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项目报告内容要求</w:t>
      </w:r>
    </w:p>
    <w:bookmarkEnd w:id="0"/>
    <w:p>
      <w:pPr>
        <w:spacing w:line="540" w:lineRule="exact"/>
        <w:jc w:val="center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（工程项目及新技术类）</w:t>
      </w:r>
    </w:p>
    <w:p>
      <w:pPr>
        <w:spacing w:line="540" w:lineRule="exact"/>
        <w:jc w:val="center"/>
        <w:rPr>
          <w:rFonts w:hint="eastAsia" w:ascii="仿宋_GB2312" w:hAnsi="宋体"/>
          <w:szCs w:val="17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项目概况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企业基本情况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项目建设的必要性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项目建设的主要内容和目标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项目总投资、资金来源和资金构成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项目实施进度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宋体"/>
          <w:szCs w:val="17"/>
        </w:rPr>
      </w:pPr>
      <w:r>
        <w:rPr>
          <w:rFonts w:hint="eastAsia" w:ascii="仿宋_GB2312" w:hAnsi="宋体"/>
          <w:szCs w:val="17"/>
        </w:rPr>
        <w:t>项目经济效益和社会效益简介</w:t>
      </w:r>
    </w:p>
    <w:p>
      <w:pPr>
        <w:tabs>
          <w:tab w:val="left" w:pos="7350"/>
        </w:tabs>
        <w:spacing w:line="360" w:lineRule="auto"/>
        <w:rPr>
          <w:rFonts w:hint="eastAsia" w:ascii="仿宋_GB2312"/>
        </w:rPr>
      </w:pPr>
    </w:p>
    <w:p>
      <w:pPr>
        <w:tabs>
          <w:tab w:val="left" w:pos="7350"/>
        </w:tabs>
        <w:spacing w:line="360" w:lineRule="auto"/>
        <w:rPr>
          <w:rFonts w:hint="eastAsia" w:ascii="仿宋_GB2312"/>
        </w:rPr>
      </w:pPr>
    </w:p>
    <w:p>
      <w:pPr>
        <w:tabs>
          <w:tab w:val="left" w:pos="7350"/>
        </w:tabs>
        <w:spacing w:line="360" w:lineRule="auto"/>
        <w:rPr>
          <w:rFonts w:hint="eastAsia" w:ascii="仿宋_GB2312"/>
        </w:rPr>
      </w:pPr>
    </w:p>
    <w:p>
      <w:pPr>
        <w:tabs>
          <w:tab w:val="left" w:pos="7350"/>
        </w:tabs>
        <w:spacing w:line="360" w:lineRule="auto"/>
        <w:rPr>
          <w:rFonts w:hint="eastAsia" w:ascii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0FB0"/>
    <w:multiLevelType w:val="multilevel"/>
    <w:tmpl w:val="76DF0FB0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7"/>
    <w:rsid w:val="002D2857"/>
    <w:rsid w:val="0041332A"/>
    <w:rsid w:val="692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</Words>
  <Characters>84</Characters>
  <Lines>1</Lines>
  <Paragraphs>1</Paragraphs>
  <ScaleCrop>false</ScaleCrop>
  <LinksUpToDate>false</LinksUpToDate>
  <CharactersWithSpaces>97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2017-04-12T08:58:00Z</dcterms:created>
  <dc:creator>cn</dc:creator>
  <cp:lastModifiedBy>Kicaz</cp:lastModifiedBy>
  <dcterms:modified xsi:type="dcterms:W3CDTF">2017-04-14T03:52:59Z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