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附件1: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2017中国国际循环经济展览会</w:t>
      </w:r>
      <w:r>
        <w:rPr>
          <w:rFonts w:hint="eastAsia" w:asciiTheme="minorEastAsia" w:hAnsiTheme="minorEastAsia" w:cstheme="minorEastAsia"/>
          <w:b/>
          <w:bCs/>
          <w:color w:val="auto"/>
          <w:sz w:val="32"/>
          <w:szCs w:val="32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摩比斯奖</w:t>
      </w:r>
      <w:r>
        <w:rPr>
          <w:rFonts w:hint="eastAsia" w:asciiTheme="minorEastAsia" w:hAnsiTheme="minorEastAsia" w:cstheme="minorEastAsia"/>
          <w:b/>
          <w:bCs/>
          <w:color w:val="auto"/>
          <w:sz w:val="32"/>
          <w:szCs w:val="32"/>
          <w:lang w:val="en-US" w:eastAsia="zh-CN"/>
        </w:rPr>
        <w:t>”获奖名单</w:t>
      </w:r>
      <w:bookmarkStart w:id="0" w:name="_GoBack"/>
      <w:bookmarkEnd w:id="0"/>
    </w:p>
    <w:p>
      <w:pP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最佳创新技术奖获奖项目</w:t>
      </w:r>
    </w:p>
    <w:tbl>
      <w:tblPr>
        <w:tblStyle w:val="4"/>
        <w:tblW w:w="11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5205"/>
        <w:gridCol w:w="375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520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375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获奖单位</w:t>
            </w:r>
          </w:p>
        </w:tc>
        <w:tc>
          <w:tcPr>
            <w:tcW w:w="133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奖项等级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201711001</w:t>
            </w:r>
          </w:p>
        </w:tc>
        <w:tc>
          <w:tcPr>
            <w:tcW w:w="520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  <w:t>抽油机节能综合保护远程监控系统</w:t>
            </w:r>
          </w:p>
        </w:tc>
        <w:tc>
          <w:tcPr>
            <w:tcW w:w="375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  <w:t>鄂尔多斯市泰坤科技有限公司</w:t>
            </w:r>
          </w:p>
        </w:tc>
        <w:tc>
          <w:tcPr>
            <w:tcW w:w="133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201711012</w:t>
            </w:r>
          </w:p>
        </w:tc>
        <w:tc>
          <w:tcPr>
            <w:tcW w:w="520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大规模废金属智能高效破碎与精确分选技术</w:t>
            </w:r>
          </w:p>
        </w:tc>
        <w:tc>
          <w:tcPr>
            <w:tcW w:w="375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湖北力帝机床股份有限公司</w:t>
            </w:r>
          </w:p>
        </w:tc>
        <w:tc>
          <w:tcPr>
            <w:tcW w:w="133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201711007</w:t>
            </w:r>
          </w:p>
        </w:tc>
        <w:tc>
          <w:tcPr>
            <w:tcW w:w="520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第三代生活垃圾处理技术</w:t>
            </w:r>
          </w:p>
        </w:tc>
        <w:tc>
          <w:tcPr>
            <w:tcW w:w="375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湖南万容科技股份有限公司</w:t>
            </w:r>
          </w:p>
        </w:tc>
        <w:tc>
          <w:tcPr>
            <w:tcW w:w="133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201711014</w:t>
            </w:r>
          </w:p>
        </w:tc>
        <w:tc>
          <w:tcPr>
            <w:tcW w:w="520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ZGH-ML散烧煤技术</w:t>
            </w:r>
          </w:p>
        </w:tc>
        <w:tc>
          <w:tcPr>
            <w:tcW w:w="375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河北国华能源科技有限公司</w:t>
            </w:r>
          </w:p>
        </w:tc>
        <w:tc>
          <w:tcPr>
            <w:tcW w:w="133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201711030</w:t>
            </w:r>
          </w:p>
        </w:tc>
        <w:tc>
          <w:tcPr>
            <w:tcW w:w="520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废旧聚酯纺织品制备塑料合金（PET/PE）项目</w:t>
            </w:r>
          </w:p>
        </w:tc>
        <w:tc>
          <w:tcPr>
            <w:tcW w:w="375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京环纺织品再利用邯郸有限公司</w:t>
            </w:r>
          </w:p>
        </w:tc>
        <w:tc>
          <w:tcPr>
            <w:tcW w:w="133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201711028</w:t>
            </w:r>
          </w:p>
        </w:tc>
        <w:tc>
          <w:tcPr>
            <w:tcW w:w="520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新型纤维开松机组</w:t>
            </w:r>
          </w:p>
        </w:tc>
        <w:tc>
          <w:tcPr>
            <w:tcW w:w="375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济南鑫金龙机械有限公司</w:t>
            </w:r>
          </w:p>
        </w:tc>
        <w:tc>
          <w:tcPr>
            <w:tcW w:w="133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201711027</w:t>
            </w:r>
          </w:p>
        </w:tc>
        <w:tc>
          <w:tcPr>
            <w:tcW w:w="520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  <w:t>油水分离机</w:t>
            </w:r>
          </w:p>
        </w:tc>
        <w:tc>
          <w:tcPr>
            <w:tcW w:w="375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  <w:t>广州安适易环境科技有限公司</w:t>
            </w:r>
          </w:p>
        </w:tc>
        <w:tc>
          <w:tcPr>
            <w:tcW w:w="133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201711005</w:t>
            </w:r>
          </w:p>
        </w:tc>
        <w:tc>
          <w:tcPr>
            <w:tcW w:w="520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  <w:t>零排放环保循环水设备</w:t>
            </w:r>
          </w:p>
        </w:tc>
        <w:tc>
          <w:tcPr>
            <w:tcW w:w="375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  <w:t>武汉快喜科技有限公司</w:t>
            </w:r>
          </w:p>
        </w:tc>
        <w:tc>
          <w:tcPr>
            <w:tcW w:w="133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201711044</w:t>
            </w:r>
          </w:p>
        </w:tc>
        <w:tc>
          <w:tcPr>
            <w:tcW w:w="520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生活垃圾焚烧炉渣干式分选线</w:t>
            </w:r>
          </w:p>
        </w:tc>
        <w:tc>
          <w:tcPr>
            <w:tcW w:w="375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  <w:t>江苏科选环境科技有限公司</w:t>
            </w:r>
          </w:p>
        </w:tc>
        <w:tc>
          <w:tcPr>
            <w:tcW w:w="133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201711015</w:t>
            </w:r>
          </w:p>
        </w:tc>
        <w:tc>
          <w:tcPr>
            <w:tcW w:w="520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ZGH-FC旋波水技术</w:t>
            </w:r>
          </w:p>
        </w:tc>
        <w:tc>
          <w:tcPr>
            <w:tcW w:w="375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河北国华能源科技有限公司</w:t>
            </w:r>
          </w:p>
        </w:tc>
        <w:tc>
          <w:tcPr>
            <w:tcW w:w="133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最佳技术装备奖获奖项目</w:t>
      </w:r>
    </w:p>
    <w:tbl>
      <w:tblPr>
        <w:tblStyle w:val="4"/>
        <w:tblW w:w="11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4590"/>
        <w:gridCol w:w="436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459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436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获奖单位</w:t>
            </w:r>
          </w:p>
        </w:tc>
        <w:tc>
          <w:tcPr>
            <w:tcW w:w="133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奖项等级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459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NSX-FS600系列再生纤维分梳设备</w:t>
            </w:r>
          </w:p>
        </w:tc>
        <w:tc>
          <w:tcPr>
            <w:tcW w:w="436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青岛新顺兴环保科技有限公司</w:t>
            </w:r>
          </w:p>
        </w:tc>
        <w:tc>
          <w:tcPr>
            <w:tcW w:w="133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459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  <w:t>建筑装修垃圾分拣系统</w:t>
            </w:r>
          </w:p>
        </w:tc>
        <w:tc>
          <w:tcPr>
            <w:tcW w:w="436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  <w:t>江苏科选环境科技有限公司</w:t>
            </w:r>
          </w:p>
        </w:tc>
        <w:tc>
          <w:tcPr>
            <w:tcW w:w="133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59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PSX-98104（6000马力）废钢破碎生产线</w:t>
            </w:r>
          </w:p>
        </w:tc>
        <w:tc>
          <w:tcPr>
            <w:tcW w:w="436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湖北力帝机床股份有限公司</w:t>
            </w:r>
          </w:p>
        </w:tc>
        <w:tc>
          <w:tcPr>
            <w:tcW w:w="133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201711023</w:t>
            </w:r>
          </w:p>
        </w:tc>
        <w:tc>
          <w:tcPr>
            <w:tcW w:w="459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Q91Y型龙门式液压废钢剪切机</w:t>
            </w:r>
          </w:p>
        </w:tc>
        <w:tc>
          <w:tcPr>
            <w:tcW w:w="436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江苏华宏科技股份有限公司</w:t>
            </w:r>
          </w:p>
        </w:tc>
        <w:tc>
          <w:tcPr>
            <w:tcW w:w="133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201711009</w:t>
            </w:r>
          </w:p>
        </w:tc>
        <w:tc>
          <w:tcPr>
            <w:tcW w:w="459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安美利特环保真空石制备工艺及装备</w:t>
            </w:r>
          </w:p>
        </w:tc>
        <w:tc>
          <w:tcPr>
            <w:tcW w:w="436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安徽省安美利特环保材料科技有限公司</w:t>
            </w:r>
          </w:p>
        </w:tc>
        <w:tc>
          <w:tcPr>
            <w:tcW w:w="133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459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和冠生态处理器</w:t>
            </w:r>
          </w:p>
        </w:tc>
        <w:tc>
          <w:tcPr>
            <w:tcW w:w="436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北京赛林新能环保科技有限公司</w:t>
            </w:r>
          </w:p>
        </w:tc>
        <w:tc>
          <w:tcPr>
            <w:tcW w:w="133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201711022</w:t>
            </w:r>
          </w:p>
        </w:tc>
        <w:tc>
          <w:tcPr>
            <w:tcW w:w="459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无焰制热设备</w:t>
            </w:r>
          </w:p>
        </w:tc>
        <w:tc>
          <w:tcPr>
            <w:tcW w:w="436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大连光明压力容器有限公司</w:t>
            </w:r>
          </w:p>
        </w:tc>
        <w:tc>
          <w:tcPr>
            <w:tcW w:w="133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201711020</w:t>
            </w:r>
          </w:p>
        </w:tc>
        <w:tc>
          <w:tcPr>
            <w:tcW w:w="459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循环冷却水电化学处理设备</w:t>
            </w:r>
          </w:p>
        </w:tc>
        <w:tc>
          <w:tcPr>
            <w:tcW w:w="436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北京中睿水研环保科技有限公司</w:t>
            </w:r>
          </w:p>
        </w:tc>
        <w:tc>
          <w:tcPr>
            <w:tcW w:w="133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459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常温冷压秸秆板生产成套设备</w:t>
            </w:r>
          </w:p>
        </w:tc>
        <w:tc>
          <w:tcPr>
            <w:tcW w:w="436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信阳市四通机械制造有限公司</w:t>
            </w:r>
          </w:p>
        </w:tc>
        <w:tc>
          <w:tcPr>
            <w:tcW w:w="133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59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  <w:t>快喜全自动环保洗车机</w:t>
            </w:r>
          </w:p>
        </w:tc>
        <w:tc>
          <w:tcPr>
            <w:tcW w:w="436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  <w:t>武汉快喜科技有限公司</w:t>
            </w:r>
          </w:p>
        </w:tc>
        <w:tc>
          <w:tcPr>
            <w:tcW w:w="133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最佳产品奖获奖项目</w:t>
      </w:r>
    </w:p>
    <w:tbl>
      <w:tblPr>
        <w:tblStyle w:val="4"/>
        <w:tblW w:w="11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3855"/>
        <w:gridCol w:w="414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385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414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获奖单位</w:t>
            </w:r>
          </w:p>
        </w:tc>
        <w:tc>
          <w:tcPr>
            <w:tcW w:w="135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奖项等级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385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废旧轮胎的循环利用</w:t>
            </w:r>
          </w:p>
        </w:tc>
        <w:tc>
          <w:tcPr>
            <w:tcW w:w="414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东莞市贝司通橡胶科技有限公司</w:t>
            </w:r>
          </w:p>
        </w:tc>
        <w:tc>
          <w:tcPr>
            <w:tcW w:w="135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201711008</w:t>
            </w:r>
          </w:p>
        </w:tc>
        <w:tc>
          <w:tcPr>
            <w:tcW w:w="385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储热式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电激活相变潜热节能散热器</w:t>
            </w:r>
          </w:p>
        </w:tc>
        <w:tc>
          <w:tcPr>
            <w:tcW w:w="414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兴盛能源集团</w:t>
            </w:r>
          </w:p>
        </w:tc>
        <w:tc>
          <w:tcPr>
            <w:tcW w:w="135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85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Techcon EMS 能源管理软件</w:t>
            </w:r>
          </w:p>
        </w:tc>
        <w:tc>
          <w:tcPr>
            <w:tcW w:w="414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同方泰德国际科技有限公司</w:t>
            </w:r>
          </w:p>
        </w:tc>
        <w:tc>
          <w:tcPr>
            <w:tcW w:w="135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201711002</w:t>
            </w:r>
          </w:p>
        </w:tc>
        <w:tc>
          <w:tcPr>
            <w:tcW w:w="385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  <w:t>三相全自动交流节电装置</w:t>
            </w:r>
          </w:p>
        </w:tc>
        <w:tc>
          <w:tcPr>
            <w:tcW w:w="414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  <w:t>鄂尔多斯市泰坤科技有限公司</w:t>
            </w:r>
          </w:p>
        </w:tc>
        <w:tc>
          <w:tcPr>
            <w:tcW w:w="135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385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飞天投光灯</w:t>
            </w:r>
          </w:p>
        </w:tc>
        <w:tc>
          <w:tcPr>
            <w:tcW w:w="414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广东海阁拉斯照明有限公司</w:t>
            </w:r>
          </w:p>
        </w:tc>
        <w:tc>
          <w:tcPr>
            <w:tcW w:w="135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385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新型高效分梳机</w:t>
            </w:r>
          </w:p>
        </w:tc>
        <w:tc>
          <w:tcPr>
            <w:tcW w:w="414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济南鑫金龙机械有限公司</w:t>
            </w:r>
          </w:p>
        </w:tc>
        <w:tc>
          <w:tcPr>
            <w:tcW w:w="135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201711036</w:t>
            </w:r>
          </w:p>
        </w:tc>
        <w:tc>
          <w:tcPr>
            <w:tcW w:w="385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  <w:t>多抗植物营养液</w:t>
            </w:r>
          </w:p>
        </w:tc>
        <w:tc>
          <w:tcPr>
            <w:tcW w:w="414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  <w:t>北京生命源泉生物工程技术有限公司</w:t>
            </w:r>
          </w:p>
        </w:tc>
        <w:tc>
          <w:tcPr>
            <w:tcW w:w="135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201711021</w:t>
            </w:r>
          </w:p>
        </w:tc>
        <w:tc>
          <w:tcPr>
            <w:tcW w:w="385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复合营养液</w:t>
            </w:r>
          </w:p>
        </w:tc>
        <w:tc>
          <w:tcPr>
            <w:tcW w:w="414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大连光明压力容器有限公司</w:t>
            </w:r>
          </w:p>
        </w:tc>
        <w:tc>
          <w:tcPr>
            <w:tcW w:w="135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385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餐厨垃圾处理一体机</w:t>
            </w:r>
          </w:p>
        </w:tc>
        <w:tc>
          <w:tcPr>
            <w:tcW w:w="414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广州安适易环境科技有限公司</w:t>
            </w:r>
          </w:p>
        </w:tc>
        <w:tc>
          <w:tcPr>
            <w:tcW w:w="135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385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有机垃圾处理设备</w:t>
            </w:r>
          </w:p>
        </w:tc>
        <w:tc>
          <w:tcPr>
            <w:tcW w:w="414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苏州韩博厨房电器科技有限公司</w:t>
            </w:r>
          </w:p>
        </w:tc>
        <w:tc>
          <w:tcPr>
            <w:tcW w:w="135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最具投资价值项目奖获奖项目</w:t>
      </w:r>
    </w:p>
    <w:tbl>
      <w:tblPr>
        <w:tblStyle w:val="4"/>
        <w:tblW w:w="120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3930"/>
        <w:gridCol w:w="5070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393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507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获奖单位</w:t>
            </w:r>
          </w:p>
        </w:tc>
        <w:tc>
          <w:tcPr>
            <w:tcW w:w="138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奖项等级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201711003</w:t>
            </w:r>
          </w:p>
        </w:tc>
        <w:tc>
          <w:tcPr>
            <w:tcW w:w="393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寇佳航醇燃料项目</w:t>
            </w:r>
          </w:p>
        </w:tc>
        <w:tc>
          <w:tcPr>
            <w:tcW w:w="507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厦门美双加新能源科技有限公司</w:t>
            </w:r>
          </w:p>
        </w:tc>
        <w:tc>
          <w:tcPr>
            <w:tcW w:w="138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201711031</w:t>
            </w:r>
          </w:p>
        </w:tc>
        <w:tc>
          <w:tcPr>
            <w:tcW w:w="393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废旧纺织品回收再利用项目</w:t>
            </w:r>
          </w:p>
        </w:tc>
        <w:tc>
          <w:tcPr>
            <w:tcW w:w="507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京环纺织品再利用邯郸有限公司</w:t>
            </w:r>
          </w:p>
        </w:tc>
        <w:tc>
          <w:tcPr>
            <w:tcW w:w="138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201711010</w:t>
            </w:r>
          </w:p>
        </w:tc>
        <w:tc>
          <w:tcPr>
            <w:tcW w:w="393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安美利特环保真空石项目</w:t>
            </w:r>
          </w:p>
        </w:tc>
        <w:tc>
          <w:tcPr>
            <w:tcW w:w="507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安徽省安美利特环保材料科技有限公司</w:t>
            </w:r>
          </w:p>
        </w:tc>
        <w:tc>
          <w:tcPr>
            <w:tcW w:w="138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93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环保阻燃秸秆生态板</w:t>
            </w:r>
          </w:p>
        </w:tc>
        <w:tc>
          <w:tcPr>
            <w:tcW w:w="507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信阳市四通机械制造有限公司</w:t>
            </w:r>
          </w:p>
        </w:tc>
        <w:tc>
          <w:tcPr>
            <w:tcW w:w="138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201711006</w:t>
            </w:r>
          </w:p>
        </w:tc>
        <w:tc>
          <w:tcPr>
            <w:tcW w:w="393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年加工十万吨通用生活服装类废纺</w:t>
            </w:r>
          </w:p>
        </w:tc>
        <w:tc>
          <w:tcPr>
            <w:tcW w:w="507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北京国盛民德再生资源循环科技发展有限公司</w:t>
            </w:r>
          </w:p>
        </w:tc>
        <w:tc>
          <w:tcPr>
            <w:tcW w:w="138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393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  <w:t>有机硒饲料添加剂</w:t>
            </w:r>
          </w:p>
        </w:tc>
        <w:tc>
          <w:tcPr>
            <w:tcW w:w="507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val="en-US" w:eastAsia="zh-CN"/>
              </w:rPr>
              <w:t>北京生命源泉生物工程技术有限公司</w:t>
            </w:r>
          </w:p>
        </w:tc>
        <w:tc>
          <w:tcPr>
            <w:tcW w:w="138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最佳园区奖获奖项目</w:t>
      </w:r>
    </w:p>
    <w:tbl>
      <w:tblPr>
        <w:tblStyle w:val="4"/>
        <w:tblW w:w="12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5175"/>
        <w:gridCol w:w="396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517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396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获奖单位</w:t>
            </w:r>
          </w:p>
        </w:tc>
        <w:tc>
          <w:tcPr>
            <w:tcW w:w="139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奖项等级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517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上海临港国家级再制造产业示范园区</w:t>
            </w:r>
          </w:p>
        </w:tc>
        <w:tc>
          <w:tcPr>
            <w:tcW w:w="396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上海临港再制造产业发展有限公司</w:t>
            </w:r>
          </w:p>
        </w:tc>
        <w:tc>
          <w:tcPr>
            <w:tcW w:w="139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201711013</w:t>
            </w:r>
          </w:p>
        </w:tc>
        <w:tc>
          <w:tcPr>
            <w:tcW w:w="517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天津经济技术开发区</w:t>
            </w:r>
          </w:p>
        </w:tc>
        <w:tc>
          <w:tcPr>
            <w:tcW w:w="396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天津经济技术开发区</w:t>
            </w:r>
          </w:p>
        </w:tc>
        <w:tc>
          <w:tcPr>
            <w:tcW w:w="139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517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东山经济技术开发区光伏及玻璃新材料产业园</w:t>
            </w:r>
          </w:p>
        </w:tc>
        <w:tc>
          <w:tcPr>
            <w:tcW w:w="396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东山经济技术开发区</w:t>
            </w:r>
          </w:p>
        </w:tc>
        <w:tc>
          <w:tcPr>
            <w:tcW w:w="139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517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东山经济技术开发区海洋生物科技园</w:t>
            </w:r>
          </w:p>
        </w:tc>
        <w:tc>
          <w:tcPr>
            <w:tcW w:w="396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东山经济技术开发区</w:t>
            </w:r>
          </w:p>
        </w:tc>
        <w:tc>
          <w:tcPr>
            <w:tcW w:w="139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517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南通经济技术开发区</w:t>
            </w:r>
          </w:p>
        </w:tc>
        <w:tc>
          <w:tcPr>
            <w:tcW w:w="396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南通经济技术开发区</w:t>
            </w:r>
          </w:p>
        </w:tc>
        <w:tc>
          <w:tcPr>
            <w:tcW w:w="139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517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湖州经济技术开发区</w:t>
            </w:r>
          </w:p>
        </w:tc>
        <w:tc>
          <w:tcPr>
            <w:tcW w:w="396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湖州经济技术开发区管委会</w:t>
            </w:r>
          </w:p>
        </w:tc>
        <w:tc>
          <w:tcPr>
            <w:tcW w:w="139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517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  <w:t>石家庄经济技术开发区</w:t>
            </w:r>
          </w:p>
        </w:tc>
        <w:tc>
          <w:tcPr>
            <w:tcW w:w="396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  <w:t>石家庄经济技术开发区</w:t>
            </w:r>
          </w:p>
        </w:tc>
        <w:tc>
          <w:tcPr>
            <w:tcW w:w="139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517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沧州临港经济技术开发区</w:t>
            </w:r>
          </w:p>
        </w:tc>
        <w:tc>
          <w:tcPr>
            <w:tcW w:w="396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</w:rPr>
              <w:t>沧州临港经济技术开发区</w:t>
            </w:r>
          </w:p>
        </w:tc>
        <w:tc>
          <w:tcPr>
            <w:tcW w:w="139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三等奖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最佳产业配套服务商奖获奖项目</w:t>
      </w:r>
    </w:p>
    <w:tbl>
      <w:tblPr>
        <w:tblStyle w:val="4"/>
        <w:tblW w:w="96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4815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481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321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获奖单位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201711003</w:t>
            </w:r>
          </w:p>
        </w:tc>
        <w:tc>
          <w:tcPr>
            <w:tcW w:w="481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kern w:val="0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奇点智慧交通全业务信息管理平台</w:t>
            </w:r>
          </w:p>
        </w:tc>
        <w:tc>
          <w:tcPr>
            <w:tcW w:w="321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同方泰德国际科技有限公司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201711031</w:t>
            </w:r>
          </w:p>
        </w:tc>
        <w:tc>
          <w:tcPr>
            <w:tcW w:w="481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人工智能平台重构健康美丽服务生态链项目</w:t>
            </w:r>
          </w:p>
        </w:tc>
        <w:tc>
          <w:tcPr>
            <w:tcW w:w="321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四川正真生物科技有限公司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201711010</w:t>
            </w:r>
          </w:p>
        </w:tc>
        <w:tc>
          <w:tcPr>
            <w:tcW w:w="481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大农业循环经济孵化器平台系统</w:t>
            </w:r>
          </w:p>
        </w:tc>
        <w:tc>
          <w:tcPr>
            <w:tcW w:w="321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大农国际控股集团有限公司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2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2017110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4815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  <w:t>办公电脑免押金租赁项目</w:t>
            </w:r>
          </w:p>
        </w:tc>
        <w:tc>
          <w:tcPr>
            <w:tcW w:w="321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4"/>
                <w:szCs w:val="24"/>
                <w:lang w:eastAsia="zh-CN"/>
              </w:rPr>
              <w:t>易点租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最佳组织奖获奖单位</w:t>
      </w:r>
    </w:p>
    <w:tbl>
      <w:tblPr>
        <w:tblStyle w:val="4"/>
        <w:tblW w:w="5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513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获奖单位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13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中国开发区协会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3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13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中国标准化研究院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13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广东省循环经济和资源综合利用协会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13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中国循环经济协会废旧纺织品联盟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13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中国循环经济协会资源节约与代用专业委员会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130" w:type="dxa"/>
            <w:shd w:val="clear" w:color="auto" w:fill="auto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中国循环经济协会科技成果转化促进中心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mj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YaHei-Bold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Letter Gothic">
    <w:altName w:val="Segoe Print"/>
    <w:panose1 w:val="020B0409020202030204"/>
    <w:charset w:val="00"/>
    <w:family w:val="auto"/>
    <w:pitch w:val="default"/>
    <w:sig w:usb0="00000000" w:usb1="00000000" w:usb2="00000000" w:usb3="00000000" w:csb0="00000093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n-c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2CB97"/>
    <w:multiLevelType w:val="singleLevel"/>
    <w:tmpl w:val="5A02CB97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F7D88"/>
    <w:rsid w:val="012F4D38"/>
    <w:rsid w:val="01D36909"/>
    <w:rsid w:val="01F51C69"/>
    <w:rsid w:val="023A2DC5"/>
    <w:rsid w:val="028145DF"/>
    <w:rsid w:val="03D45903"/>
    <w:rsid w:val="04467972"/>
    <w:rsid w:val="051213F6"/>
    <w:rsid w:val="055A3B86"/>
    <w:rsid w:val="05A023D4"/>
    <w:rsid w:val="05A753C7"/>
    <w:rsid w:val="05CD1E11"/>
    <w:rsid w:val="05E55769"/>
    <w:rsid w:val="06210174"/>
    <w:rsid w:val="064E5FAF"/>
    <w:rsid w:val="06953D07"/>
    <w:rsid w:val="073B7C85"/>
    <w:rsid w:val="07AB1160"/>
    <w:rsid w:val="085A4D91"/>
    <w:rsid w:val="08993B8C"/>
    <w:rsid w:val="089A2F81"/>
    <w:rsid w:val="08E45FD3"/>
    <w:rsid w:val="0997085E"/>
    <w:rsid w:val="09DA5E75"/>
    <w:rsid w:val="0A671494"/>
    <w:rsid w:val="0AA0738F"/>
    <w:rsid w:val="0ADA04E9"/>
    <w:rsid w:val="0AE033FB"/>
    <w:rsid w:val="0AE567FF"/>
    <w:rsid w:val="0BEA21CB"/>
    <w:rsid w:val="0C3D5227"/>
    <w:rsid w:val="0C494DAD"/>
    <w:rsid w:val="0C903F7D"/>
    <w:rsid w:val="0C9F6759"/>
    <w:rsid w:val="0CA50686"/>
    <w:rsid w:val="0CAF3014"/>
    <w:rsid w:val="0D78127A"/>
    <w:rsid w:val="0E3C0816"/>
    <w:rsid w:val="0ED32220"/>
    <w:rsid w:val="0F7212B6"/>
    <w:rsid w:val="0FD2653B"/>
    <w:rsid w:val="0FEF6EDA"/>
    <w:rsid w:val="10821825"/>
    <w:rsid w:val="11384819"/>
    <w:rsid w:val="1155588E"/>
    <w:rsid w:val="11661D66"/>
    <w:rsid w:val="118B62DF"/>
    <w:rsid w:val="12B1612E"/>
    <w:rsid w:val="13356830"/>
    <w:rsid w:val="13382EB8"/>
    <w:rsid w:val="134F3DEC"/>
    <w:rsid w:val="13F775BF"/>
    <w:rsid w:val="141E13F6"/>
    <w:rsid w:val="14230B22"/>
    <w:rsid w:val="146341DE"/>
    <w:rsid w:val="14ED3EEB"/>
    <w:rsid w:val="15BA59F5"/>
    <w:rsid w:val="15D12053"/>
    <w:rsid w:val="15FA6DD1"/>
    <w:rsid w:val="163E342E"/>
    <w:rsid w:val="167965EF"/>
    <w:rsid w:val="16F86CA8"/>
    <w:rsid w:val="17B43B15"/>
    <w:rsid w:val="17CA3437"/>
    <w:rsid w:val="180A5CBF"/>
    <w:rsid w:val="182C509F"/>
    <w:rsid w:val="18845659"/>
    <w:rsid w:val="18E3696D"/>
    <w:rsid w:val="19953B0D"/>
    <w:rsid w:val="199F26DA"/>
    <w:rsid w:val="19AB517B"/>
    <w:rsid w:val="1A795540"/>
    <w:rsid w:val="1ADC4944"/>
    <w:rsid w:val="1AEB65B8"/>
    <w:rsid w:val="1AFD65D5"/>
    <w:rsid w:val="1B202F1C"/>
    <w:rsid w:val="1B3969D6"/>
    <w:rsid w:val="1B3C4794"/>
    <w:rsid w:val="1B72185B"/>
    <w:rsid w:val="1B927BD9"/>
    <w:rsid w:val="1C0D4A49"/>
    <w:rsid w:val="1C9F0EB1"/>
    <w:rsid w:val="1D192D23"/>
    <w:rsid w:val="1D5B244F"/>
    <w:rsid w:val="1DFD41AD"/>
    <w:rsid w:val="1EE03D57"/>
    <w:rsid w:val="1F8A6417"/>
    <w:rsid w:val="1F9B7638"/>
    <w:rsid w:val="1FF47630"/>
    <w:rsid w:val="20297E10"/>
    <w:rsid w:val="20462699"/>
    <w:rsid w:val="20734D78"/>
    <w:rsid w:val="20A0412F"/>
    <w:rsid w:val="21242453"/>
    <w:rsid w:val="213E2CBE"/>
    <w:rsid w:val="216A41F0"/>
    <w:rsid w:val="217060CB"/>
    <w:rsid w:val="218B75F1"/>
    <w:rsid w:val="21F54FD8"/>
    <w:rsid w:val="22BA76A4"/>
    <w:rsid w:val="22D8296F"/>
    <w:rsid w:val="22DB0657"/>
    <w:rsid w:val="23132094"/>
    <w:rsid w:val="236927DC"/>
    <w:rsid w:val="23E42466"/>
    <w:rsid w:val="246A4023"/>
    <w:rsid w:val="247F366F"/>
    <w:rsid w:val="249C27E7"/>
    <w:rsid w:val="252C489B"/>
    <w:rsid w:val="25E964B9"/>
    <w:rsid w:val="26AA0A26"/>
    <w:rsid w:val="26F41ED2"/>
    <w:rsid w:val="26F53F3D"/>
    <w:rsid w:val="27CD2258"/>
    <w:rsid w:val="27F11245"/>
    <w:rsid w:val="27F550A8"/>
    <w:rsid w:val="2874244E"/>
    <w:rsid w:val="28B07D1D"/>
    <w:rsid w:val="291A6102"/>
    <w:rsid w:val="29283129"/>
    <w:rsid w:val="29E15F39"/>
    <w:rsid w:val="2C225E34"/>
    <w:rsid w:val="2D957339"/>
    <w:rsid w:val="2DD9172A"/>
    <w:rsid w:val="2E020F4C"/>
    <w:rsid w:val="2E4137FA"/>
    <w:rsid w:val="2E4558BF"/>
    <w:rsid w:val="2EC00D3E"/>
    <w:rsid w:val="2F0273CA"/>
    <w:rsid w:val="2F3A2D8C"/>
    <w:rsid w:val="2F4608B7"/>
    <w:rsid w:val="2F756717"/>
    <w:rsid w:val="309A71A5"/>
    <w:rsid w:val="30DA5790"/>
    <w:rsid w:val="323067C4"/>
    <w:rsid w:val="32715B91"/>
    <w:rsid w:val="33696086"/>
    <w:rsid w:val="33774FD6"/>
    <w:rsid w:val="33B72F20"/>
    <w:rsid w:val="35974709"/>
    <w:rsid w:val="35F22B3C"/>
    <w:rsid w:val="36D27950"/>
    <w:rsid w:val="37677D45"/>
    <w:rsid w:val="37DC67C9"/>
    <w:rsid w:val="383B0F41"/>
    <w:rsid w:val="38783B20"/>
    <w:rsid w:val="38FC6D10"/>
    <w:rsid w:val="392F20BC"/>
    <w:rsid w:val="39FD08F5"/>
    <w:rsid w:val="3A3E6382"/>
    <w:rsid w:val="3A4E5501"/>
    <w:rsid w:val="3AB45CFF"/>
    <w:rsid w:val="3B373B78"/>
    <w:rsid w:val="3B8329ED"/>
    <w:rsid w:val="3C3732B8"/>
    <w:rsid w:val="3C600061"/>
    <w:rsid w:val="3C674B69"/>
    <w:rsid w:val="3CE32786"/>
    <w:rsid w:val="3E3A2D42"/>
    <w:rsid w:val="3EBD38A1"/>
    <w:rsid w:val="3ECF45E1"/>
    <w:rsid w:val="3ED2732A"/>
    <w:rsid w:val="3F5D4742"/>
    <w:rsid w:val="3FA12B1C"/>
    <w:rsid w:val="40FB49A1"/>
    <w:rsid w:val="410F7E0A"/>
    <w:rsid w:val="41127DF8"/>
    <w:rsid w:val="4190676E"/>
    <w:rsid w:val="436A2F28"/>
    <w:rsid w:val="436F2814"/>
    <w:rsid w:val="4403224E"/>
    <w:rsid w:val="441504D8"/>
    <w:rsid w:val="443436FF"/>
    <w:rsid w:val="44400B05"/>
    <w:rsid w:val="4444356E"/>
    <w:rsid w:val="4472530F"/>
    <w:rsid w:val="447E7A9A"/>
    <w:rsid w:val="44A11E83"/>
    <w:rsid w:val="45790F4F"/>
    <w:rsid w:val="45BA209C"/>
    <w:rsid w:val="45F249B4"/>
    <w:rsid w:val="4610399F"/>
    <w:rsid w:val="464E79E9"/>
    <w:rsid w:val="48057BF2"/>
    <w:rsid w:val="486F2E59"/>
    <w:rsid w:val="48BA4BF9"/>
    <w:rsid w:val="48DD3533"/>
    <w:rsid w:val="490D2F0D"/>
    <w:rsid w:val="49E00572"/>
    <w:rsid w:val="4AF16C85"/>
    <w:rsid w:val="4B1B02C1"/>
    <w:rsid w:val="4C5D7984"/>
    <w:rsid w:val="4D65523C"/>
    <w:rsid w:val="4EA47E83"/>
    <w:rsid w:val="4EB85D59"/>
    <w:rsid w:val="4EC63CC0"/>
    <w:rsid w:val="4FD50210"/>
    <w:rsid w:val="505B44E9"/>
    <w:rsid w:val="50A5175D"/>
    <w:rsid w:val="50C21ACF"/>
    <w:rsid w:val="50F93470"/>
    <w:rsid w:val="50FA4301"/>
    <w:rsid w:val="51093995"/>
    <w:rsid w:val="51106AB6"/>
    <w:rsid w:val="518A6315"/>
    <w:rsid w:val="51A91BDC"/>
    <w:rsid w:val="51AC7CA4"/>
    <w:rsid w:val="51EF1D44"/>
    <w:rsid w:val="52826955"/>
    <w:rsid w:val="52A82432"/>
    <w:rsid w:val="52B6076A"/>
    <w:rsid w:val="52D233C4"/>
    <w:rsid w:val="52DE2F2B"/>
    <w:rsid w:val="52E62350"/>
    <w:rsid w:val="54476FEB"/>
    <w:rsid w:val="5466077A"/>
    <w:rsid w:val="546B0584"/>
    <w:rsid w:val="54F15F91"/>
    <w:rsid w:val="54FF7F93"/>
    <w:rsid w:val="55305FEF"/>
    <w:rsid w:val="560C5FFC"/>
    <w:rsid w:val="56480E18"/>
    <w:rsid w:val="56D06E8D"/>
    <w:rsid w:val="56DA1320"/>
    <w:rsid w:val="580C59DD"/>
    <w:rsid w:val="58513EFE"/>
    <w:rsid w:val="590F5DE6"/>
    <w:rsid w:val="591F7212"/>
    <w:rsid w:val="5A6D24D8"/>
    <w:rsid w:val="5A975EBC"/>
    <w:rsid w:val="5AE368C5"/>
    <w:rsid w:val="5B917B26"/>
    <w:rsid w:val="5B99511D"/>
    <w:rsid w:val="5B9D0639"/>
    <w:rsid w:val="5BD210C6"/>
    <w:rsid w:val="5BE715E0"/>
    <w:rsid w:val="5CA56538"/>
    <w:rsid w:val="5CCB6DCD"/>
    <w:rsid w:val="5CE86936"/>
    <w:rsid w:val="5DC336E6"/>
    <w:rsid w:val="5DCD0725"/>
    <w:rsid w:val="5E403875"/>
    <w:rsid w:val="5E7508E4"/>
    <w:rsid w:val="5ECF2249"/>
    <w:rsid w:val="5EDF2A57"/>
    <w:rsid w:val="5EF818FC"/>
    <w:rsid w:val="5F1C42B7"/>
    <w:rsid w:val="5F6B5BF8"/>
    <w:rsid w:val="600E264E"/>
    <w:rsid w:val="60AA035E"/>
    <w:rsid w:val="618357FD"/>
    <w:rsid w:val="618777DB"/>
    <w:rsid w:val="6192373C"/>
    <w:rsid w:val="61B562D1"/>
    <w:rsid w:val="61D15213"/>
    <w:rsid w:val="61EE7590"/>
    <w:rsid w:val="62270F2A"/>
    <w:rsid w:val="62A170EC"/>
    <w:rsid w:val="62DE3692"/>
    <w:rsid w:val="63581DCD"/>
    <w:rsid w:val="635F7A3C"/>
    <w:rsid w:val="636612AF"/>
    <w:rsid w:val="636C6AE8"/>
    <w:rsid w:val="63772386"/>
    <w:rsid w:val="63986A2E"/>
    <w:rsid w:val="64C7568B"/>
    <w:rsid w:val="658D3F8E"/>
    <w:rsid w:val="65E80F9B"/>
    <w:rsid w:val="66624950"/>
    <w:rsid w:val="66F01435"/>
    <w:rsid w:val="67065E99"/>
    <w:rsid w:val="677D7EFA"/>
    <w:rsid w:val="67A6142F"/>
    <w:rsid w:val="67D360E2"/>
    <w:rsid w:val="694660EE"/>
    <w:rsid w:val="6A5D4814"/>
    <w:rsid w:val="6AB657D3"/>
    <w:rsid w:val="6B667C91"/>
    <w:rsid w:val="6B8A6DA5"/>
    <w:rsid w:val="6BDF27C4"/>
    <w:rsid w:val="6C5C665B"/>
    <w:rsid w:val="6C71148D"/>
    <w:rsid w:val="6C9F3D3C"/>
    <w:rsid w:val="6D5557C5"/>
    <w:rsid w:val="6E4C02DC"/>
    <w:rsid w:val="6EA56D2D"/>
    <w:rsid w:val="6F171CBB"/>
    <w:rsid w:val="6F5D67AB"/>
    <w:rsid w:val="6F9A0E0A"/>
    <w:rsid w:val="6FA81304"/>
    <w:rsid w:val="6FE5425A"/>
    <w:rsid w:val="706053F2"/>
    <w:rsid w:val="70B24450"/>
    <w:rsid w:val="716A7B1E"/>
    <w:rsid w:val="71984650"/>
    <w:rsid w:val="71AA64AF"/>
    <w:rsid w:val="724368ED"/>
    <w:rsid w:val="72B6571A"/>
    <w:rsid w:val="731B68EC"/>
    <w:rsid w:val="74077DF2"/>
    <w:rsid w:val="74C9082C"/>
    <w:rsid w:val="75BB01A4"/>
    <w:rsid w:val="75FC7CAA"/>
    <w:rsid w:val="766D1C78"/>
    <w:rsid w:val="773C0F1E"/>
    <w:rsid w:val="77495ACD"/>
    <w:rsid w:val="77510FED"/>
    <w:rsid w:val="776F2391"/>
    <w:rsid w:val="77DD469D"/>
    <w:rsid w:val="7862771B"/>
    <w:rsid w:val="78AD4FA9"/>
    <w:rsid w:val="78F5327E"/>
    <w:rsid w:val="79203FBC"/>
    <w:rsid w:val="79C6607E"/>
    <w:rsid w:val="7A332A7E"/>
    <w:rsid w:val="7B8304F4"/>
    <w:rsid w:val="7BA53D90"/>
    <w:rsid w:val="7BDB20C0"/>
    <w:rsid w:val="7CC915A3"/>
    <w:rsid w:val="7D0F003C"/>
    <w:rsid w:val="7DC47A66"/>
    <w:rsid w:val="7E571555"/>
    <w:rsid w:val="7E964360"/>
    <w:rsid w:val="7EFB439C"/>
    <w:rsid w:val="7F6A4E69"/>
    <w:rsid w:val="7FB240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1595</Words>
  <Characters>2028</Characters>
  <Lines>0</Lines>
  <Paragraphs>0</Paragraphs>
  <ScaleCrop>false</ScaleCrop>
  <LinksUpToDate>false</LinksUpToDate>
  <CharactersWithSpaces>2030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2017-11-15T08:46:20Z</cp:lastPrinted>
  <dcterms:modified xsi:type="dcterms:W3CDTF">2017-11-15T08:52:50Z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