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lang w:val="en-US" w:eastAsia="zh-CN"/>
        </w:rPr>
        <w:t>农业循环经济典型案例</w:t>
      </w:r>
      <w:r>
        <w:rPr>
          <w:rFonts w:hint="eastAsia" w:ascii="黑体" w:hAnsi="黑体" w:eastAsia="黑体"/>
          <w:sz w:val="36"/>
          <w:szCs w:val="36"/>
        </w:rPr>
        <w:t>申报书</w:t>
      </w:r>
    </w:p>
    <w:p>
      <w:pPr>
        <w:spacing w:line="560" w:lineRule="exact"/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spacing w:line="560" w:lineRule="exact"/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spacing w:line="560" w:lineRule="exact"/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spacing w:line="560" w:lineRule="exact"/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spacing w:line="560" w:lineRule="exact"/>
        <w:rPr>
          <w:rFonts w:ascii="仿宋_GB2312" w:hAnsi="仿宋_GB2312" w:eastAsia="仿宋_GB2312" w:cs="仿宋"/>
          <w:spacing w:val="-12"/>
          <w:sz w:val="32"/>
          <w:szCs w:val="32"/>
        </w:rPr>
      </w:pPr>
      <w:r>
        <w:rPr>
          <w:rFonts w:hint="eastAsia" w:ascii="仿宋" w:hAnsi="仿宋" w:eastAsia="仿宋" w:cs="仿宋"/>
          <w:spacing w:val="-12"/>
          <w:sz w:val="32"/>
          <w:szCs w:val="32"/>
        </w:rPr>
        <w:t xml:space="preserve">        </w:t>
      </w:r>
      <w:r>
        <w:rPr>
          <w:rFonts w:hint="eastAsia" w:ascii="仿宋_GB2312" w:hAnsi="仿宋_GB2312" w:eastAsia="仿宋_GB2312" w:cs="仿宋"/>
          <w:spacing w:val="-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"/>
          <w:spacing w:val="-12"/>
          <w:sz w:val="32"/>
          <w:szCs w:val="32"/>
          <w:lang w:val="en-US" w:eastAsia="zh-CN"/>
        </w:rPr>
        <w:t xml:space="preserve">案 例 </w:t>
      </w:r>
      <w:r>
        <w:rPr>
          <w:rFonts w:hint="eastAsia" w:ascii="仿宋_GB2312" w:hAnsi="仿宋_GB2312" w:eastAsia="仿宋_GB2312" w:cs="仿宋"/>
          <w:spacing w:val="-12"/>
          <w:sz w:val="32"/>
          <w:szCs w:val="32"/>
        </w:rPr>
        <w:t>名 称</w:t>
      </w:r>
      <w:r>
        <w:rPr>
          <w:rFonts w:ascii="仿宋_GB2312" w:hAnsi="仿宋_GB2312" w:eastAsia="仿宋_GB2312" w:cs="仿宋"/>
          <w:spacing w:val="-12"/>
          <w:sz w:val="32"/>
          <w:szCs w:val="32"/>
        </w:rPr>
        <w:t>：</w:t>
      </w:r>
      <w:r>
        <w:rPr>
          <w:rFonts w:hint="eastAsia" w:ascii="仿宋_GB2312" w:hAnsi="仿宋_GB2312" w:eastAsia="仿宋_GB2312" w:cs="仿宋"/>
          <w:spacing w:val="-12"/>
          <w:sz w:val="32"/>
          <w:szCs w:val="32"/>
          <w:u w:val="single"/>
        </w:rPr>
        <w:t xml:space="preserve">                           </w:t>
      </w:r>
      <w:r>
        <w:rPr>
          <w:rFonts w:ascii="仿宋_GB2312" w:hAnsi="仿宋_GB2312" w:eastAsia="仿宋_GB2312" w:cs="仿宋"/>
          <w:spacing w:val="-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"/>
          <w:spacing w:val="-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"/>
          <w:spacing w:val="-12"/>
          <w:sz w:val="32"/>
          <w:szCs w:val="32"/>
        </w:rPr>
        <w:t xml:space="preserve"> </w:t>
      </w:r>
    </w:p>
    <w:p>
      <w:pPr>
        <w:spacing w:line="560" w:lineRule="exact"/>
        <w:ind w:firstLine="1480" w:firstLineChars="500"/>
        <w:rPr>
          <w:rFonts w:ascii="仿宋_GB2312" w:hAnsi="仿宋_GB2312" w:eastAsia="仿宋_GB2312" w:cs="仿宋"/>
          <w:spacing w:val="-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"/>
          <w:spacing w:val="-12"/>
          <w:sz w:val="32"/>
          <w:szCs w:val="32"/>
        </w:rPr>
      </w:pPr>
      <w:r>
        <w:rPr>
          <w:rFonts w:hint="eastAsia" w:ascii="仿宋" w:hAnsi="仿宋" w:eastAsia="仿宋" w:cs="仿宋"/>
          <w:spacing w:val="-12"/>
          <w:sz w:val="32"/>
          <w:szCs w:val="32"/>
        </w:rPr>
        <w:t xml:space="preserve">        </w:t>
      </w:r>
      <w:r>
        <w:rPr>
          <w:rFonts w:hint="eastAsia" w:ascii="仿宋_GB2312" w:hAnsi="仿宋_GB2312" w:eastAsia="仿宋_GB2312" w:cs="仿宋"/>
          <w:spacing w:val="-12"/>
          <w:sz w:val="32"/>
          <w:szCs w:val="32"/>
        </w:rPr>
        <w:t xml:space="preserve">  依 托 单 位：</w:t>
      </w:r>
      <w:r>
        <w:rPr>
          <w:rFonts w:hint="eastAsia" w:ascii="仿宋_GB2312" w:hAnsi="仿宋_GB2312" w:eastAsia="仿宋_GB2312" w:cs="仿宋"/>
          <w:spacing w:val="-12"/>
          <w:sz w:val="32"/>
          <w:szCs w:val="32"/>
          <w:u w:val="single"/>
        </w:rPr>
        <w:t xml:space="preserve">                               </w:t>
      </w:r>
    </w:p>
    <w:p>
      <w:pPr>
        <w:spacing w:line="560" w:lineRule="exact"/>
        <w:jc w:val="center"/>
        <w:rPr>
          <w:rFonts w:ascii="仿宋_GB2312" w:hAnsi="仿宋_GB2312" w:eastAsia="仿宋_GB2312" w:cs="仿宋"/>
          <w:spacing w:val="-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"/>
          <w:spacing w:val="-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"/>
          <w:spacing w:val="-12"/>
          <w:sz w:val="32"/>
          <w:szCs w:val="32"/>
        </w:rPr>
        <w:t xml:space="preserve">          所 属 领 域： </w:t>
      </w:r>
      <w:r>
        <w:rPr>
          <w:rFonts w:hint="eastAsia" w:ascii="仿宋_GB2312" w:hAnsi="仿宋_GB2312" w:eastAsia="仿宋_GB2312" w:cs="仿宋"/>
          <w:spacing w:val="-12"/>
          <w:sz w:val="32"/>
          <w:szCs w:val="32"/>
          <w:u w:val="single"/>
        </w:rPr>
        <w:t xml:space="preserve">                              </w:t>
      </w:r>
    </w:p>
    <w:p>
      <w:pPr>
        <w:spacing w:line="560" w:lineRule="exact"/>
        <w:rPr>
          <w:rFonts w:ascii="仿宋_GB2312" w:hAnsi="仿宋_GB2312" w:eastAsia="仿宋_GB2312" w:cs="仿宋"/>
          <w:spacing w:val="-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"/>
          <w:spacing w:val="-12"/>
          <w:sz w:val="32"/>
          <w:szCs w:val="32"/>
        </w:rPr>
      </w:pPr>
      <w:r>
        <w:rPr>
          <w:rFonts w:hint="eastAsia" w:ascii="仿宋_GB2312" w:hAnsi="仿宋_GB2312" w:eastAsia="仿宋_GB2312" w:cs="仿宋"/>
          <w:spacing w:val="-12"/>
          <w:sz w:val="32"/>
          <w:szCs w:val="32"/>
        </w:rPr>
        <w:t xml:space="preserve">          填 报 日 期：</w:t>
      </w:r>
      <w:r>
        <w:rPr>
          <w:rFonts w:hint="eastAsia" w:ascii="仿宋_GB2312" w:hAnsi="仿宋_GB2312" w:eastAsia="仿宋_GB2312" w:cs="仿宋"/>
          <w:spacing w:val="-12"/>
          <w:sz w:val="32"/>
          <w:szCs w:val="32"/>
          <w:u w:val="single"/>
        </w:rPr>
        <w:t xml:space="preserve">                                 </w:t>
      </w:r>
      <w:r>
        <w:rPr>
          <w:rFonts w:hint="eastAsia" w:ascii="仿宋_GB2312" w:hAnsi="仿宋_GB2312" w:eastAsia="仿宋_GB2312" w:cs="仿宋"/>
          <w:spacing w:val="-12"/>
          <w:sz w:val="32"/>
          <w:szCs w:val="32"/>
        </w:rPr>
        <w:t xml:space="preserve"> </w:t>
      </w:r>
    </w:p>
    <w:p>
      <w:pPr>
        <w:spacing w:line="560" w:lineRule="exact"/>
        <w:rPr>
          <w:rFonts w:hint="eastAsia" w:ascii="仿宋_GB2312" w:hAnsi="仿宋_GB2312" w:eastAsia="仿宋_GB2312" w:cs="仿宋"/>
          <w:spacing w:val="-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"/>
          <w:spacing w:val="-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_GB2312" w:eastAsia="仿宋_GB2312" w:cs="仿宋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928" w:right="1531" w:bottom="1928" w:left="1531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"/>
          <w:sz w:val="32"/>
          <w:szCs w:val="32"/>
        </w:rPr>
        <w:t>中国循环经济协会</w:t>
      </w:r>
      <w:r>
        <w:rPr>
          <w:rFonts w:hint="eastAsia" w:ascii="仿宋_GB2312" w:hAnsi="仿宋_GB2312" w:eastAsia="仿宋_GB2312" w:cs="仿宋"/>
          <w:sz w:val="32"/>
          <w:szCs w:val="32"/>
          <w:lang w:val="en-US" w:eastAsia="zh-CN"/>
        </w:rPr>
        <w:t>农业循环经济与生态修复专业委员会</w:t>
      </w:r>
      <w:r>
        <w:rPr>
          <w:rFonts w:hint="eastAsia" w:ascii="仿宋_GB2312" w:hAnsi="仿宋_GB2312" w:eastAsia="仿宋_GB2312" w:cs="仿宋"/>
          <w:sz w:val="32"/>
          <w:szCs w:val="32"/>
        </w:rPr>
        <w:t>编制</w:t>
      </w:r>
    </w:p>
    <w:p>
      <w:pPr>
        <w:numPr>
          <w:ilvl w:val="0"/>
          <w:numId w:val="1"/>
        </w:numPr>
        <w:spacing w:line="360" w:lineRule="auto"/>
        <w:outlineLvl w:val="0"/>
        <w:rPr>
          <w:rFonts w:hint="eastAsia" w:ascii="黑体" w:eastAsia="黑体"/>
          <w:b/>
          <w:sz w:val="30"/>
        </w:rPr>
      </w:pPr>
      <w:r>
        <w:rPr>
          <w:rFonts w:hint="eastAsia" w:ascii="黑体" w:eastAsia="黑体"/>
          <w:b/>
          <w:sz w:val="30"/>
        </w:rPr>
        <w:t>基本情况</w:t>
      </w:r>
    </w:p>
    <w:tbl>
      <w:tblPr>
        <w:tblStyle w:val="8"/>
        <w:tblW w:w="8827" w:type="dxa"/>
        <w:jc w:val="center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0"/>
        <w:gridCol w:w="656"/>
        <w:gridCol w:w="771"/>
        <w:gridCol w:w="1435"/>
        <w:gridCol w:w="82"/>
        <w:gridCol w:w="1843"/>
        <w:gridCol w:w="281"/>
        <w:gridCol w:w="1142"/>
        <w:gridCol w:w="1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position w:val="-50"/>
                <w:sz w:val="28"/>
              </w:rPr>
            </w:pPr>
            <w:r>
              <w:rPr>
                <w:rFonts w:hint="eastAsia" w:ascii="仿宋_GB2312" w:hAnsi="宋体" w:eastAsia="仿宋_GB2312"/>
                <w:position w:val="-50"/>
                <w:sz w:val="28"/>
              </w:rPr>
              <w:t>申报企业</w:t>
            </w:r>
          </w:p>
        </w:tc>
        <w:tc>
          <w:tcPr>
            <w:tcW w:w="72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position w:val="-5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  <w:jc w:val="center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position w:val="-50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position w:val="-50"/>
                <w:sz w:val="28"/>
                <w:lang w:val="en-US" w:eastAsia="zh-CN"/>
              </w:rPr>
              <w:t>申报类别</w:t>
            </w:r>
          </w:p>
        </w:tc>
        <w:tc>
          <w:tcPr>
            <w:tcW w:w="72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position w:val="-50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position w:val="-50"/>
                <w:sz w:val="28"/>
                <w:lang w:val="en-US" w:eastAsia="zh-CN"/>
              </w:rPr>
              <w:t>□</w:t>
            </w:r>
            <w:r>
              <w:rPr>
                <w:rFonts w:hint="eastAsia" w:ascii="仿宋_GB2312" w:hAnsi="宋体" w:eastAsia="仿宋_GB2312"/>
                <w:position w:val="-50"/>
                <w:sz w:val="28"/>
                <w:lang w:val="en-US" w:eastAsia="zh-CN"/>
              </w:rPr>
              <w:t xml:space="preserve">创新技术（产品、装备）  □典型案例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  <w:jc w:val="center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position w:val="-50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position w:val="-50"/>
                <w:sz w:val="28"/>
                <w:lang w:val="en-US" w:eastAsia="zh-CN"/>
              </w:rPr>
              <w:t>申报名称</w:t>
            </w:r>
          </w:p>
        </w:tc>
        <w:tc>
          <w:tcPr>
            <w:tcW w:w="72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position w:val="-50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i/>
                <w:iCs/>
                <w:position w:val="-50"/>
                <w:sz w:val="28"/>
                <w:lang w:val="en-US" w:eastAsia="zh-CN"/>
              </w:rPr>
              <w:t>（名称须准确精炼，能够涵盖模式要义，无歧义）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position w:val="-50"/>
                <w:sz w:val="28"/>
              </w:rPr>
            </w:pPr>
            <w:r>
              <w:rPr>
                <w:rFonts w:hint="eastAsia" w:ascii="仿宋_GB2312" w:hAnsi="宋体" w:eastAsia="仿宋_GB2312"/>
                <w:position w:val="-50"/>
                <w:sz w:val="28"/>
              </w:rPr>
              <w:t>通讯地址</w:t>
            </w:r>
          </w:p>
        </w:tc>
        <w:tc>
          <w:tcPr>
            <w:tcW w:w="47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position w:val="-50"/>
                <w:sz w:val="28"/>
              </w:rPr>
            </w:pPr>
            <w:bookmarkStart w:id="0" w:name="_GoBack"/>
            <w:bookmarkEnd w:id="0"/>
          </w:p>
        </w:tc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position w:val="-50"/>
                <w:sz w:val="28"/>
              </w:rPr>
            </w:pPr>
            <w:r>
              <w:rPr>
                <w:rFonts w:hint="eastAsia" w:ascii="仿宋_GB2312" w:hAnsi="宋体" w:eastAsia="仿宋_GB2312"/>
                <w:position w:val="-50"/>
                <w:sz w:val="28"/>
              </w:rPr>
              <w:t>邮政编码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position w:val="-5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position w:val="-50"/>
                <w:sz w:val="28"/>
              </w:rPr>
            </w:pPr>
            <w:r>
              <w:rPr>
                <w:rFonts w:hint="eastAsia" w:ascii="仿宋_GB2312" w:hAnsi="宋体" w:eastAsia="仿宋_GB2312"/>
                <w:position w:val="-50"/>
                <w:sz w:val="28"/>
                <w:lang w:val="en-US" w:eastAsia="zh-CN"/>
              </w:rPr>
              <w:t>网址</w:t>
            </w:r>
          </w:p>
        </w:tc>
        <w:tc>
          <w:tcPr>
            <w:tcW w:w="2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position w:val="-50"/>
                <w:sz w:val="28"/>
                <w:lang w:val="en-US" w:eastAsia="zh-CN"/>
              </w:rPr>
            </w:pPr>
          </w:p>
        </w:tc>
        <w:tc>
          <w:tcPr>
            <w:tcW w:w="2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position w:val="-50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position w:val="-50"/>
                <w:sz w:val="28"/>
                <w:lang w:val="en-US" w:eastAsia="zh-CN"/>
              </w:rPr>
              <w:t>微信公共账号</w:t>
            </w:r>
          </w:p>
        </w:tc>
        <w:tc>
          <w:tcPr>
            <w:tcW w:w="2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position w:val="-50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宋体" w:eastAsia="仿宋_GB2312"/>
                <w:position w:val="-50"/>
                <w:sz w:val="28"/>
              </w:rPr>
            </w:pPr>
            <w:r>
              <w:rPr>
                <w:rFonts w:hint="eastAsia" w:ascii="仿宋_GB2312" w:hAnsi="宋体" w:eastAsia="仿宋_GB2312"/>
                <w:position w:val="-50"/>
                <w:sz w:val="28"/>
                <w:lang w:val="en-US" w:eastAsia="zh-CN"/>
              </w:rPr>
              <w:t>企业信用等级</w:t>
            </w:r>
          </w:p>
        </w:tc>
        <w:tc>
          <w:tcPr>
            <w:tcW w:w="58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position w:val="-5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position w:val="-50"/>
                <w:sz w:val="28"/>
              </w:rPr>
            </w:pPr>
            <w:r>
              <w:rPr>
                <w:rFonts w:hint="eastAsia" w:ascii="仿宋_GB2312" w:hAnsi="宋体" w:eastAsia="仿宋_GB2312"/>
                <w:position w:val="-50"/>
                <w:sz w:val="28"/>
              </w:rPr>
              <w:t>负 责 人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position w:val="-50"/>
                <w:sz w:val="28"/>
              </w:rPr>
            </w:pP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position w:val="-50"/>
                <w:sz w:val="28"/>
              </w:rPr>
            </w:pPr>
            <w:r>
              <w:rPr>
                <w:rFonts w:hint="eastAsia" w:ascii="仿宋_GB2312" w:hAnsi="宋体" w:eastAsia="仿宋_GB2312"/>
                <w:position w:val="-50"/>
                <w:sz w:val="28"/>
              </w:rPr>
              <w:t>职务/职称</w:t>
            </w:r>
          </w:p>
        </w:tc>
        <w:tc>
          <w:tcPr>
            <w:tcW w:w="43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position w:val="-5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position w:val="-50"/>
                <w:sz w:val="28"/>
              </w:rPr>
            </w:pPr>
            <w:r>
              <w:rPr>
                <w:rFonts w:hint="eastAsia" w:ascii="仿宋_GB2312" w:hAnsi="宋体" w:eastAsia="仿宋_GB2312"/>
                <w:position w:val="-50"/>
                <w:sz w:val="28"/>
              </w:rPr>
              <w:t>联系电话</w:t>
            </w:r>
          </w:p>
        </w:tc>
        <w:tc>
          <w:tcPr>
            <w:tcW w:w="29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position w:val="-50"/>
                <w:sz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position w:val="-50"/>
                <w:sz w:val="28"/>
                <w:lang w:eastAsia="zh-CN"/>
              </w:rPr>
            </w:pPr>
            <w:r>
              <w:rPr>
                <w:rFonts w:hint="eastAsia" w:ascii="仿宋_GB2312" w:hAnsi="宋体" w:eastAsia="仿宋_GB2312"/>
                <w:position w:val="-50"/>
                <w:sz w:val="28"/>
                <w:lang w:val="en-US" w:eastAsia="zh-CN"/>
              </w:rPr>
              <w:t>微信号</w:t>
            </w:r>
          </w:p>
        </w:tc>
        <w:tc>
          <w:tcPr>
            <w:tcW w:w="2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position w:val="-5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position w:val="-50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position w:val="-50"/>
                <w:sz w:val="28"/>
                <w:lang w:val="en-US" w:eastAsia="zh-CN"/>
              </w:rPr>
              <w:t>电子邮箱</w:t>
            </w:r>
          </w:p>
        </w:tc>
        <w:tc>
          <w:tcPr>
            <w:tcW w:w="29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position w:val="-50"/>
                <w:sz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position w:val="-50"/>
                <w:sz w:val="28"/>
              </w:rPr>
            </w:pPr>
            <w:r>
              <w:rPr>
                <w:rFonts w:hint="eastAsia" w:ascii="仿宋_GB2312" w:hAnsi="宋体" w:eastAsia="仿宋_GB2312"/>
                <w:position w:val="-50"/>
                <w:sz w:val="28"/>
              </w:rPr>
              <w:t>传真</w:t>
            </w:r>
          </w:p>
        </w:tc>
        <w:tc>
          <w:tcPr>
            <w:tcW w:w="2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position w:val="-5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position w:val="-50"/>
                <w:sz w:val="28"/>
              </w:rPr>
            </w:pPr>
            <w:r>
              <w:rPr>
                <w:rFonts w:hint="eastAsia" w:ascii="仿宋_GB2312" w:hAnsi="宋体" w:eastAsia="仿宋_GB2312"/>
                <w:position w:val="-50"/>
                <w:sz w:val="28"/>
              </w:rPr>
              <w:t>联 系 人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position w:val="-50"/>
                <w:sz w:val="28"/>
              </w:rPr>
            </w:pP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position w:val="-50"/>
                <w:sz w:val="28"/>
              </w:rPr>
            </w:pPr>
            <w:r>
              <w:rPr>
                <w:rFonts w:hint="eastAsia" w:ascii="仿宋_GB2312" w:hAnsi="宋体" w:eastAsia="仿宋_GB2312"/>
                <w:position w:val="-50"/>
                <w:sz w:val="28"/>
              </w:rPr>
              <w:t>职务/职称</w:t>
            </w:r>
          </w:p>
        </w:tc>
        <w:tc>
          <w:tcPr>
            <w:tcW w:w="43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position w:val="-5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position w:val="-50"/>
                <w:sz w:val="28"/>
              </w:rPr>
            </w:pPr>
            <w:r>
              <w:rPr>
                <w:rFonts w:hint="eastAsia" w:ascii="仿宋_GB2312" w:hAnsi="宋体" w:eastAsia="仿宋_GB2312"/>
                <w:position w:val="-50"/>
                <w:sz w:val="28"/>
              </w:rPr>
              <w:t>联系电话</w:t>
            </w:r>
          </w:p>
        </w:tc>
        <w:tc>
          <w:tcPr>
            <w:tcW w:w="29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position w:val="-50"/>
                <w:sz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position w:val="-50"/>
                <w:sz w:val="28"/>
              </w:rPr>
            </w:pPr>
            <w:r>
              <w:rPr>
                <w:rFonts w:hint="eastAsia" w:ascii="仿宋_GB2312" w:hAnsi="宋体" w:eastAsia="仿宋_GB2312"/>
                <w:position w:val="-50"/>
                <w:sz w:val="28"/>
                <w:lang w:val="en-US" w:eastAsia="zh-CN"/>
              </w:rPr>
              <w:t>微信号</w:t>
            </w:r>
          </w:p>
        </w:tc>
        <w:tc>
          <w:tcPr>
            <w:tcW w:w="2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position w:val="-5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position w:val="-50"/>
                <w:sz w:val="28"/>
              </w:rPr>
            </w:pPr>
            <w:r>
              <w:rPr>
                <w:rFonts w:hint="eastAsia" w:ascii="仿宋_GB2312" w:hAnsi="宋体" w:eastAsia="仿宋_GB2312"/>
                <w:position w:val="-50"/>
                <w:sz w:val="28"/>
                <w:lang w:val="en-US" w:eastAsia="zh-CN"/>
              </w:rPr>
              <w:t>电子邮箱</w:t>
            </w:r>
          </w:p>
        </w:tc>
        <w:tc>
          <w:tcPr>
            <w:tcW w:w="29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position w:val="-50"/>
                <w:sz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position w:val="-50"/>
                <w:sz w:val="28"/>
              </w:rPr>
              <w:t>传真</w:t>
            </w:r>
          </w:p>
        </w:tc>
        <w:tc>
          <w:tcPr>
            <w:tcW w:w="2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</w:tbl>
    <w:p>
      <w:pPr>
        <w:numPr>
          <w:ilvl w:val="0"/>
          <w:numId w:val="0"/>
        </w:numPr>
        <w:spacing w:line="360" w:lineRule="auto"/>
        <w:outlineLvl w:val="0"/>
        <w:rPr>
          <w:rFonts w:hint="eastAsia" w:ascii="黑体" w:eastAsia="黑体"/>
          <w:b/>
          <w:sz w:val="30"/>
        </w:rPr>
      </w:pPr>
    </w:p>
    <w:p>
      <w:pPr>
        <w:numPr>
          <w:ilvl w:val="0"/>
          <w:numId w:val="2"/>
        </w:numPr>
        <w:spacing w:line="360" w:lineRule="auto"/>
        <w:rPr>
          <w:rFonts w:hint="eastAsia" w:ascii="黑体" w:hAnsi="宋体" w:eastAsia="黑体"/>
          <w:b/>
          <w:sz w:val="30"/>
        </w:rPr>
      </w:pPr>
      <w:r>
        <w:rPr>
          <w:rFonts w:hint="eastAsia" w:ascii="黑体" w:hAnsi="宋体" w:eastAsia="黑体"/>
          <w:b/>
          <w:sz w:val="30"/>
        </w:rPr>
        <w:t>主要内容</w:t>
      </w:r>
    </w:p>
    <w:tbl>
      <w:tblPr>
        <w:tblStyle w:val="8"/>
        <w:tblW w:w="9032" w:type="dxa"/>
        <w:jc w:val="center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3"/>
              </w:numPr>
              <w:spacing w:line="460" w:lineRule="exact"/>
              <w:jc w:val="left"/>
              <w:rPr>
                <w:rFonts w:hint="eastAsia" w:ascii="仿宋_GB2312" w:hAns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sz w:val="28"/>
                <w:szCs w:val="28"/>
                <w:lang w:val="en-US" w:eastAsia="zh-CN"/>
              </w:rPr>
              <w:t>案例</w:t>
            </w:r>
            <w:r>
              <w:rPr>
                <w:rFonts w:hint="eastAsia" w:ascii="仿宋_GB2312" w:hAnsi="仿宋_GB2312" w:eastAsia="仿宋_GB2312" w:cs="仿宋"/>
                <w:sz w:val="28"/>
                <w:szCs w:val="28"/>
              </w:rPr>
              <w:t>名称</w:t>
            </w:r>
          </w:p>
          <w:p>
            <w:pPr>
              <w:numPr>
                <w:ilvl w:val="0"/>
                <w:numId w:val="0"/>
              </w:numPr>
              <w:spacing w:line="460" w:lineRule="exact"/>
              <w:jc w:val="left"/>
              <w:rPr>
                <w:rFonts w:hint="eastAsia" w:ascii="仿宋_GB2312" w:hAnsi="仿宋_GB2312" w:eastAsia="仿宋_GB2312" w:cs="仿宋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460" w:lineRule="exact"/>
              <w:jc w:val="left"/>
              <w:rPr>
                <w:rFonts w:hint="eastAsia" w:ascii="仿宋_GB2312" w:hAnsi="仿宋_GB2312" w:eastAsia="仿宋_GB2312" w:cs="仿宋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3"/>
              </w:numPr>
              <w:spacing w:line="46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"/>
                <w:sz w:val="28"/>
                <w:szCs w:val="28"/>
                <w:lang w:val="en-US" w:eastAsia="zh-CN"/>
              </w:rPr>
              <w:t>案例概况</w:t>
            </w:r>
          </w:p>
          <w:p>
            <w:pPr>
              <w:numPr>
                <w:ilvl w:val="0"/>
                <w:numId w:val="0"/>
              </w:numPr>
              <w:spacing w:line="460" w:lineRule="exact"/>
              <w:ind w:leftChars="0"/>
              <w:jc w:val="left"/>
              <w:rPr>
                <w:rFonts w:hint="eastAsia" w:ascii="仿宋_GB2312" w:hAnsi="仿宋_GB2312" w:eastAsia="仿宋_GB2312" w:cs="仿宋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460" w:lineRule="exact"/>
              <w:ind w:leftChars="0"/>
              <w:jc w:val="left"/>
              <w:rPr>
                <w:rFonts w:hint="eastAsia" w:ascii="仿宋_GB2312" w:hAnsi="仿宋_GB2312" w:eastAsia="仿宋_GB2312" w:cs="仿宋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3"/>
              </w:numPr>
              <w:spacing w:line="46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"/>
                <w:sz w:val="28"/>
                <w:szCs w:val="28"/>
                <w:lang w:val="en-US" w:eastAsia="zh-CN"/>
              </w:rPr>
              <w:t>主要工艺原理</w:t>
            </w:r>
          </w:p>
          <w:p>
            <w:pPr>
              <w:numPr>
                <w:ilvl w:val="0"/>
                <w:numId w:val="0"/>
              </w:numPr>
              <w:spacing w:line="460" w:lineRule="exact"/>
              <w:ind w:leftChars="0"/>
              <w:jc w:val="left"/>
              <w:rPr>
                <w:rFonts w:hint="eastAsia" w:ascii="仿宋_GB2312" w:hAnsi="仿宋_GB2312" w:eastAsia="仿宋_GB2312" w:cs="仿宋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460" w:lineRule="exact"/>
              <w:ind w:leftChars="0"/>
              <w:jc w:val="left"/>
              <w:rPr>
                <w:rFonts w:hint="eastAsia" w:ascii="仿宋_GB2312" w:hAnsi="仿宋_GB2312" w:eastAsia="仿宋_GB2312" w:cs="仿宋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3"/>
              </w:numPr>
              <w:spacing w:line="46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"/>
                <w:sz w:val="28"/>
                <w:szCs w:val="28"/>
                <w:lang w:val="en-US" w:eastAsia="zh-CN"/>
              </w:rPr>
              <w:t>关键技术及指标或设计创新特色</w:t>
            </w:r>
          </w:p>
          <w:p>
            <w:pPr>
              <w:numPr>
                <w:ilvl w:val="0"/>
                <w:numId w:val="0"/>
              </w:numPr>
              <w:spacing w:line="460" w:lineRule="exact"/>
              <w:ind w:leftChars="0"/>
              <w:jc w:val="left"/>
              <w:rPr>
                <w:rFonts w:hint="eastAsia" w:ascii="仿宋_GB2312" w:hAnsi="仿宋_GB2312" w:eastAsia="仿宋_GB2312" w:cs="仿宋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460" w:lineRule="exact"/>
              <w:ind w:leftChars="0"/>
              <w:jc w:val="left"/>
              <w:rPr>
                <w:rFonts w:hint="eastAsia" w:ascii="仿宋_GB2312" w:hAnsi="仿宋_GB2312" w:eastAsia="仿宋_GB2312" w:cs="仿宋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3"/>
              </w:numPr>
              <w:spacing w:line="46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"/>
                <w:sz w:val="28"/>
                <w:szCs w:val="28"/>
                <w:lang w:val="en-US" w:eastAsia="zh-CN"/>
              </w:rPr>
              <w:t>投资及运行效益分析（</w:t>
            </w:r>
            <w:r>
              <w:rPr>
                <w:rFonts w:hint="eastAsia" w:ascii="仿宋_GB2312" w:hAnsi="仿宋_GB2312" w:eastAsia="仿宋_GB2312" w:cs="仿宋"/>
                <w:sz w:val="28"/>
                <w:szCs w:val="28"/>
              </w:rPr>
              <w:t>经济</w:t>
            </w:r>
            <w:r>
              <w:rPr>
                <w:rFonts w:hint="eastAsia" w:ascii="仿宋_GB2312" w:hAnsi="仿宋_GB2312" w:eastAsia="仿宋_GB2312" w:cs="仿宋"/>
                <w:sz w:val="28"/>
                <w:szCs w:val="28"/>
                <w:lang w:val="en-US" w:eastAsia="zh-CN"/>
              </w:rPr>
              <w:t>效益</w:t>
            </w:r>
            <w:r>
              <w:rPr>
                <w:rFonts w:hint="eastAsia" w:ascii="仿宋_GB2312" w:hAnsi="仿宋_GB2312" w:eastAsia="仿宋_GB2312" w:cs="仿宋"/>
                <w:sz w:val="28"/>
                <w:szCs w:val="28"/>
              </w:rPr>
              <w:t>、社会</w:t>
            </w:r>
            <w:r>
              <w:rPr>
                <w:rFonts w:hint="eastAsia" w:ascii="仿宋_GB2312" w:hAnsi="仿宋_GB2312" w:eastAsia="仿宋_GB2312" w:cs="仿宋"/>
                <w:sz w:val="28"/>
                <w:szCs w:val="28"/>
                <w:lang w:val="en-US" w:eastAsia="zh-CN"/>
              </w:rPr>
              <w:t>效益</w:t>
            </w:r>
            <w:r>
              <w:rPr>
                <w:rFonts w:hint="eastAsia" w:ascii="仿宋_GB2312" w:hAnsi="仿宋_GB2312" w:eastAsia="仿宋_GB2312" w:cs="仿宋"/>
                <w:sz w:val="28"/>
                <w:szCs w:val="28"/>
              </w:rPr>
              <w:t>、环境效益</w:t>
            </w:r>
            <w:r>
              <w:rPr>
                <w:rFonts w:hint="eastAsia" w:ascii="仿宋_GB2312" w:hAnsi="仿宋_GB2312" w:eastAsia="仿宋_GB2312" w:cs="仿宋"/>
                <w:sz w:val="28"/>
                <w:szCs w:val="28"/>
                <w:lang w:eastAsia="zh-CN"/>
              </w:rPr>
              <w:t>）</w:t>
            </w:r>
          </w:p>
          <w:p>
            <w:pPr>
              <w:numPr>
                <w:ilvl w:val="0"/>
                <w:numId w:val="0"/>
              </w:numPr>
              <w:spacing w:line="460" w:lineRule="exact"/>
              <w:ind w:leftChars="0"/>
              <w:jc w:val="left"/>
              <w:rPr>
                <w:rFonts w:hint="eastAsia" w:ascii="仿宋_GB2312" w:hAnsi="仿宋_GB2312" w:eastAsia="仿宋_GB2312" w:cs="仿宋"/>
                <w:sz w:val="28"/>
                <w:szCs w:val="28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line="460" w:lineRule="exact"/>
              <w:ind w:leftChars="0"/>
              <w:jc w:val="left"/>
              <w:rPr>
                <w:rFonts w:hint="eastAsia" w:ascii="仿宋_GB2312" w:hAnsi="仿宋_GB2312" w:eastAsia="仿宋_GB2312" w:cs="仿宋"/>
                <w:sz w:val="28"/>
                <w:szCs w:val="28"/>
                <w:lang w:eastAsia="zh-CN"/>
              </w:rPr>
            </w:pPr>
          </w:p>
          <w:p>
            <w:pPr>
              <w:numPr>
                <w:ilvl w:val="0"/>
                <w:numId w:val="3"/>
              </w:numPr>
              <w:spacing w:line="360" w:lineRule="auto"/>
              <w:ind w:left="0" w:leftChars="0" w:firstLine="0" w:firstLineChars="0"/>
              <w:rPr>
                <w:rFonts w:hint="eastAsia" w:ascii="仿宋_GB2312" w:hAnsi="仿宋_GB2312" w:eastAsia="仿宋_GB2312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"/>
                <w:sz w:val="28"/>
                <w:szCs w:val="28"/>
                <w:lang w:val="en-US" w:eastAsia="zh-CN"/>
              </w:rPr>
              <w:t>案例照片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 w:ascii="仿宋_GB2312" w:hAnsi="仿宋_GB2312" w:eastAsia="仿宋_GB2312" w:cs="仿宋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 w:ascii="仿宋_GB2312" w:hAnsi="仿宋_GB2312" w:eastAsia="仿宋_GB2312" w:cs="仿宋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3"/>
              </w:numPr>
              <w:tabs>
                <w:tab w:val="clear" w:pos="312"/>
              </w:tabs>
              <w:spacing w:line="360" w:lineRule="auto"/>
              <w:ind w:left="0" w:leftChars="0" w:firstLine="0" w:firstLineChars="0"/>
              <w:rPr>
                <w:rFonts w:hint="eastAsia" w:ascii="仿宋_GB2312" w:hAnsi="仿宋_GB2312" w:eastAsia="仿宋_GB2312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"/>
                <w:sz w:val="28"/>
                <w:szCs w:val="28"/>
                <w:lang w:val="en-US" w:eastAsia="zh-CN"/>
              </w:rPr>
              <w:t>农业循环经济相关荣誉资质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 w:ascii="仿宋_GB2312" w:hAnsi="仿宋_GB2312" w:eastAsia="仿宋_GB2312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"/>
                <w:sz w:val="28"/>
                <w:szCs w:val="28"/>
                <w:lang w:val="en-US" w:eastAsia="zh-CN"/>
              </w:rPr>
              <w:t>如：中国循环经济协会专利奖、中国循环经济协会科学进步奖、循环经济领域科技成果评价、循环经济领域信用等级评价、全国循环经济工程中心/工程实验室、中国循环经济协会团体标准等等。</w:t>
            </w:r>
          </w:p>
        </w:tc>
      </w:tr>
    </w:tbl>
    <w:p>
      <w:pPr>
        <w:numPr>
          <w:ilvl w:val="0"/>
          <w:numId w:val="0"/>
        </w:numPr>
        <w:spacing w:line="360" w:lineRule="auto"/>
        <w:ind w:leftChars="0"/>
        <w:rPr>
          <w:rFonts w:hint="eastAsia" w:ascii="仿宋_GB2312" w:hAnsi="仿宋_GB2312" w:eastAsia="仿宋_GB2312" w:cs="仿宋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仿宋_GB2312" w:hAnsi="仿宋_GB2312" w:eastAsia="仿宋_GB2312" w:cs="仿宋"/>
          <w:sz w:val="28"/>
          <w:szCs w:val="28"/>
          <w:lang w:val="en-US" w:eastAsia="zh-CN"/>
        </w:rPr>
      </w:pPr>
    </w:p>
    <w:p>
      <w:pPr>
        <w:snapToGrid w:val="0"/>
        <w:spacing w:line="480" w:lineRule="atLeas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</w:p>
    <w:p>
      <w:pPr>
        <w:snapToGrid w:val="0"/>
        <w:spacing w:line="480" w:lineRule="atLeas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中国循环经济协会农业循环经济与生态修复专业委员会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right="15" w:rightChars="0"/>
        <w:jc w:val="both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地址：北京市西城区百万庄大街22号院内2号楼311室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right="15" w:rightChars="0"/>
        <w:jc w:val="both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邮编：100037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right="15" w:rightChars="0"/>
        <w:jc w:val="both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联系人：李多青   联系电话：15701528466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right="15" w:rightChars="0"/>
        <w:jc w:val="both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电话：010-88335236   传真：010-88334622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right="15" w:rightChars="0"/>
        <w:jc w:val="both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邮箱：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instrText xml:space="preserve"> HYPERLINK "mailto:aceer@chinaaceer.org" </w:instrTex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fldChar w:fldCharType="separate"/>
      </w:r>
      <w:r>
        <w:rPr>
          <w:rStyle w:val="7"/>
          <w:rFonts w:hint="eastAsia" w:ascii="仿宋" w:hAnsi="仿宋" w:eastAsia="仿宋" w:cs="仿宋"/>
          <w:b w:val="0"/>
          <w:i w:val="0"/>
          <w:caps w:val="0"/>
          <w:spacing w:val="0"/>
          <w:sz w:val="28"/>
          <w:szCs w:val="28"/>
          <w:lang w:val="en-US" w:eastAsia="zh-CN"/>
        </w:rPr>
        <w:t>aceer@chinaaceer.org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fldChar w:fldCharType="end"/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right="15" w:rightChars="0"/>
        <w:jc w:val="both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网址：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instrText xml:space="preserve"> HYPERLINK "http://www.chinaaceer.org" </w:instrTex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fldChar w:fldCharType="separate"/>
      </w:r>
      <w:r>
        <w:rPr>
          <w:rStyle w:val="7"/>
          <w:rFonts w:hint="eastAsia" w:ascii="仿宋" w:hAnsi="仿宋" w:eastAsia="仿宋" w:cs="仿宋"/>
          <w:b w:val="0"/>
          <w:i w:val="0"/>
          <w:caps w:val="0"/>
          <w:spacing w:val="0"/>
          <w:sz w:val="28"/>
          <w:szCs w:val="28"/>
          <w:lang w:val="en-US" w:eastAsia="zh-CN"/>
        </w:rPr>
        <w:t>www.chinaaceer.org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 xml:space="preserve"> 微信公共账号：农业循环经济</w:t>
      </w:r>
    </w:p>
    <w:p/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文鼎CS大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065853"/>
    <w:multiLevelType w:val="singleLevel"/>
    <w:tmpl w:val="9206585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C646B09"/>
    <w:multiLevelType w:val="singleLevel"/>
    <w:tmpl w:val="BC646B0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616F47B9"/>
    <w:multiLevelType w:val="singleLevel"/>
    <w:tmpl w:val="616F47B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E7052"/>
    <w:rsid w:val="0004676A"/>
    <w:rsid w:val="00BE7052"/>
    <w:rsid w:val="00D612FB"/>
    <w:rsid w:val="09C909A3"/>
    <w:rsid w:val="1B0F15D5"/>
    <w:rsid w:val="2412490E"/>
    <w:rsid w:val="35F267CC"/>
    <w:rsid w:val="3A9D0A40"/>
    <w:rsid w:val="3CA64EB2"/>
    <w:rsid w:val="3E5D47DB"/>
    <w:rsid w:val="4AE47DD9"/>
    <w:rsid w:val="4D5164F4"/>
    <w:rsid w:val="51DA733D"/>
    <w:rsid w:val="5402490C"/>
    <w:rsid w:val="5C9C4D3A"/>
    <w:rsid w:val="676C3CB8"/>
    <w:rsid w:val="70417990"/>
    <w:rsid w:val="7110042A"/>
    <w:rsid w:val="7AE65905"/>
    <w:rsid w:val="7C7B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center"/>
    </w:pPr>
    <w:rPr>
      <w:rFonts w:ascii="Times New Roman" w:hAnsi="Times New Roman" w:eastAsia="文鼎CS大宋" w:cs="Times New Roman"/>
      <w:sz w:val="84"/>
      <w:szCs w:val="20"/>
    </w:rPr>
  </w:style>
  <w:style w:type="paragraph" w:styleId="3">
    <w:name w:val="footer"/>
    <w:basedOn w:val="1"/>
    <w:link w:val="10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nhideWhenUsed/>
    <w:qFormat/>
    <w:uiPriority w:val="99"/>
    <w:rPr>
      <w:color w:val="0000FF"/>
      <w:u w:val="none"/>
    </w:rPr>
  </w:style>
  <w:style w:type="character" w:customStyle="1" w:styleId="9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A49CDE-B841-40C0-BF38-78655E18B85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63</Words>
  <Characters>361</Characters>
  <Lines>3</Lines>
  <Paragraphs>1</Paragraphs>
  <TotalTime>1</TotalTime>
  <ScaleCrop>false</ScaleCrop>
  <LinksUpToDate>false</LinksUpToDate>
  <CharactersWithSpaces>423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2018-03-30T04:44:00Z</dcterms:created>
  <dc:creator>t450</dc:creator>
  <cp:lastModifiedBy>绿洁兴农自媒体+理由+小编</cp:lastModifiedBy>
  <dcterms:modified xsi:type="dcterms:W3CDTF">2018-05-23T08:42:53Z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