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69C" w:rsidRDefault="00D2369C" w:rsidP="00D2369C">
      <w:pPr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附件1</w:t>
      </w:r>
    </w:p>
    <w:p w:rsidR="00D2369C" w:rsidRDefault="00D2369C" w:rsidP="00D2369C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垃圾资源化分论坛参会回执表</w:t>
      </w:r>
    </w:p>
    <w:tbl>
      <w:tblPr>
        <w:tblpPr w:leftFromText="180" w:rightFromText="180" w:vertAnchor="text" w:horzAnchor="page" w:tblpXSpec="center" w:tblpY="439"/>
        <w:tblOverlap w:val="never"/>
        <w:tblW w:w="8540" w:type="dxa"/>
        <w:tblLayout w:type="fixed"/>
        <w:tblLook w:val="04A0" w:firstRow="1" w:lastRow="0" w:firstColumn="1" w:lastColumn="0" w:noHBand="0" w:noVBand="1"/>
      </w:tblPr>
      <w:tblGrid>
        <w:gridCol w:w="1290"/>
        <w:gridCol w:w="172"/>
        <w:gridCol w:w="673"/>
        <w:gridCol w:w="459"/>
        <w:gridCol w:w="530"/>
        <w:gridCol w:w="1094"/>
        <w:gridCol w:w="103"/>
        <w:gridCol w:w="1592"/>
        <w:gridCol w:w="279"/>
        <w:gridCol w:w="682"/>
        <w:gridCol w:w="1666"/>
      </w:tblGrid>
      <w:tr w:rsidR="00D2369C" w:rsidTr="00D2369C">
        <w:trPr>
          <w:trHeight w:val="864"/>
        </w:trPr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9C" w:rsidRDefault="00D2369C" w:rsidP="00995EC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bookmarkStart w:id="0" w:name="_GoBack"/>
            <w:r>
              <w:rPr>
                <w:rFonts w:ascii="仿宋" w:eastAsia="仿宋" w:hAnsi="仿宋" w:cs="仿宋" w:hint="eastAsia"/>
                <w:sz w:val="24"/>
                <w:szCs w:val="24"/>
              </w:rPr>
              <w:t>单位名称</w:t>
            </w:r>
          </w:p>
        </w:tc>
        <w:tc>
          <w:tcPr>
            <w:tcW w:w="70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69C" w:rsidRDefault="00D2369C" w:rsidP="00995EC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2369C" w:rsidTr="00D2369C">
        <w:trPr>
          <w:trHeight w:val="683"/>
        </w:trPr>
        <w:tc>
          <w:tcPr>
            <w:tcW w:w="1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9C" w:rsidRDefault="00D2369C" w:rsidP="00995EC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单位地址</w:t>
            </w:r>
          </w:p>
        </w:tc>
        <w:tc>
          <w:tcPr>
            <w:tcW w:w="70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69C" w:rsidRDefault="00D2369C" w:rsidP="00995EC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2369C" w:rsidTr="00D2369C">
        <w:trPr>
          <w:trHeight w:val="864"/>
        </w:trPr>
        <w:tc>
          <w:tcPr>
            <w:tcW w:w="1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9C" w:rsidRDefault="00D2369C" w:rsidP="00995EC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单位电话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69C" w:rsidRDefault="00D2369C" w:rsidP="00995EC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69C" w:rsidRDefault="00D2369C" w:rsidP="00995EC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传真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69C" w:rsidRDefault="00D2369C" w:rsidP="00995EC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69C" w:rsidRDefault="00D2369C" w:rsidP="00995EC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邮编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69C" w:rsidRDefault="00D2369C" w:rsidP="00995EC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2369C" w:rsidTr="00D2369C">
        <w:trPr>
          <w:trHeight w:val="665"/>
        </w:trPr>
        <w:tc>
          <w:tcPr>
            <w:tcW w:w="854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9C" w:rsidRDefault="00D2369C" w:rsidP="00995EC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参会人员信息</w:t>
            </w:r>
          </w:p>
        </w:tc>
      </w:tr>
      <w:tr w:rsidR="00D2369C" w:rsidTr="00D2369C">
        <w:trPr>
          <w:trHeight w:val="864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9C" w:rsidRDefault="00D2369C" w:rsidP="00995EC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姓名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69C" w:rsidRDefault="00D2369C" w:rsidP="00995EC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性别</w:t>
            </w:r>
          </w:p>
        </w:tc>
        <w:tc>
          <w:tcPr>
            <w:tcW w:w="1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69C" w:rsidRDefault="00D2369C" w:rsidP="00995EC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职务/职称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69C" w:rsidRDefault="00D2369C" w:rsidP="00995EC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手机</w:t>
            </w:r>
          </w:p>
        </w:tc>
        <w:tc>
          <w:tcPr>
            <w:tcW w:w="2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69C" w:rsidRDefault="00D2369C" w:rsidP="00995EC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邮箱</w:t>
            </w:r>
          </w:p>
        </w:tc>
      </w:tr>
      <w:tr w:rsidR="00D2369C" w:rsidTr="00D2369C">
        <w:trPr>
          <w:trHeight w:val="765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9C" w:rsidRDefault="00D2369C" w:rsidP="00995EC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69C" w:rsidRDefault="00D2369C" w:rsidP="00995EC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69C" w:rsidRDefault="00D2369C" w:rsidP="00995EC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69C" w:rsidRDefault="00D2369C" w:rsidP="00995EC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69C" w:rsidRDefault="00D2369C" w:rsidP="00995EC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2369C" w:rsidTr="00D2369C">
        <w:trPr>
          <w:trHeight w:val="752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9C" w:rsidRDefault="00D2369C" w:rsidP="00995ECE">
            <w:pPr>
              <w:jc w:val="both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69C" w:rsidRDefault="00D2369C" w:rsidP="00995ECE">
            <w:pPr>
              <w:jc w:val="both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69C" w:rsidRDefault="00D2369C" w:rsidP="00995ECE">
            <w:pPr>
              <w:jc w:val="both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69C" w:rsidRDefault="00D2369C" w:rsidP="00995ECE">
            <w:pPr>
              <w:jc w:val="both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69C" w:rsidRDefault="00D2369C" w:rsidP="00995ECE">
            <w:pPr>
              <w:jc w:val="both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2369C" w:rsidTr="00D2369C">
        <w:trPr>
          <w:trHeight w:val="769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9C" w:rsidRDefault="00D2369C" w:rsidP="00995ECE">
            <w:pPr>
              <w:jc w:val="both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69C" w:rsidRDefault="00D2369C" w:rsidP="00995ECE">
            <w:pPr>
              <w:jc w:val="both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69C" w:rsidRDefault="00D2369C" w:rsidP="00995ECE">
            <w:pPr>
              <w:jc w:val="both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69C" w:rsidRDefault="00D2369C" w:rsidP="00995ECE">
            <w:pPr>
              <w:jc w:val="both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69C" w:rsidRDefault="00D2369C" w:rsidP="00995ECE">
            <w:pPr>
              <w:jc w:val="both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2369C" w:rsidTr="00D2369C">
        <w:trPr>
          <w:trHeight w:val="3057"/>
        </w:trPr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9C" w:rsidRDefault="00D2369C" w:rsidP="00995ECE">
            <w:pPr>
              <w:spacing w:after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参会须知</w:t>
            </w:r>
          </w:p>
        </w:tc>
        <w:tc>
          <w:tcPr>
            <w:tcW w:w="64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69C" w:rsidRDefault="00D2369C" w:rsidP="00995ECE">
            <w:pPr>
              <w:spacing w:after="0" w:line="32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1、本次垃圾资源化分论坛会将在</w:t>
            </w: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北京友谊宾馆贵宾楼多功能厅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举办，与2018中国循环经济发展论坛会议地点（北京新世纪日航饭店）相距约一公里。（具体位置图附后）</w:t>
            </w:r>
          </w:p>
          <w:p w:rsidR="00D2369C" w:rsidRDefault="00D2369C" w:rsidP="00995ECE">
            <w:pPr>
              <w:spacing w:after="0" w:line="32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2、</w:t>
            </w:r>
            <w:hyperlink r:id="rId6" w:history="1">
              <w:r>
                <w:rPr>
                  <w:rFonts w:ascii="仿宋" w:eastAsia="仿宋" w:hAnsi="仿宋" w:cs="仿宋" w:hint="eastAsia"/>
                  <w:sz w:val="24"/>
                  <w:szCs w:val="24"/>
                </w:rPr>
                <w:t>为便于会务安排，请于10月30日前，将参会回执表，发送至会务组邮箱：</w:t>
              </w:r>
              <w:r>
                <w:rPr>
                  <w:rFonts w:ascii="仿宋" w:eastAsia="仿宋" w:hAnsi="仿宋" w:cs="仿宋" w:hint="eastAsia"/>
                  <w:b/>
                  <w:bCs/>
                  <w:sz w:val="24"/>
                  <w:szCs w:val="24"/>
                </w:rPr>
                <w:t>ljzyh@chinacace.org</w:t>
              </w:r>
            </w:hyperlink>
            <w:r>
              <w:rPr>
                <w:rFonts w:ascii="仿宋" w:eastAsia="仿宋" w:hAnsi="仿宋" w:cs="仿宋" w:hint="eastAsia"/>
                <w:sz w:val="24"/>
                <w:szCs w:val="24"/>
              </w:rPr>
              <w:t>、</w:t>
            </w:r>
          </w:p>
          <w:p w:rsidR="00D2369C" w:rsidRDefault="00D2369C" w:rsidP="00995ECE">
            <w:pPr>
              <w:spacing w:after="0" w:line="32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3、会务联系人：刘月亮 13311152501 </w:t>
            </w:r>
          </w:p>
          <w:p w:rsidR="00D2369C" w:rsidRDefault="00D2369C" w:rsidP="00995ECE">
            <w:pPr>
              <w:spacing w:after="0" w:line="32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4、会议酒店名称：北京友谊宾馆</w:t>
            </w:r>
          </w:p>
          <w:p w:rsidR="00D2369C" w:rsidRDefault="00D2369C" w:rsidP="00995ECE">
            <w:pPr>
              <w:spacing w:after="0" w:line="320" w:lineRule="exact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酒店联系人：于丽18811183112、010-68498080</w:t>
            </w:r>
          </w:p>
        </w:tc>
      </w:tr>
      <w:tr w:rsidR="00D2369C" w:rsidTr="00D2369C">
        <w:trPr>
          <w:trHeight w:val="1911"/>
        </w:trPr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9C" w:rsidRDefault="00D2369C" w:rsidP="00995ECE">
            <w:pPr>
              <w:spacing w:after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北京友谊宾馆</w:t>
            </w:r>
          </w:p>
          <w:p w:rsidR="00D2369C" w:rsidRDefault="00D2369C" w:rsidP="00995ECE">
            <w:pPr>
              <w:spacing w:after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住宿信息</w:t>
            </w:r>
          </w:p>
          <w:p w:rsidR="00D2369C" w:rsidRDefault="00D2369C" w:rsidP="00995EC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（供参考）</w:t>
            </w:r>
          </w:p>
        </w:tc>
        <w:tc>
          <w:tcPr>
            <w:tcW w:w="64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69C" w:rsidRDefault="00D2369C" w:rsidP="00995ECE">
            <w:pPr>
              <w:spacing w:after="0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贵宾楼标准间（5星）：     838元/间/天</w:t>
            </w:r>
          </w:p>
          <w:p w:rsidR="00D2369C" w:rsidRDefault="00D2369C" w:rsidP="00995ECE">
            <w:pPr>
              <w:spacing w:after="0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贵宾楼商务间（5星）：     938元/间/天</w:t>
            </w:r>
          </w:p>
          <w:p w:rsidR="00D2369C" w:rsidRDefault="00D2369C" w:rsidP="00995ECE">
            <w:pPr>
              <w:spacing w:after="0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敬宾楼标准间（4星）：     488元/间/天</w:t>
            </w:r>
          </w:p>
          <w:p w:rsidR="00D2369C" w:rsidRDefault="00D2369C" w:rsidP="00995ECE">
            <w:pPr>
              <w:spacing w:after="0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怡宾楼标准间（4星）：     558元/间/天</w:t>
            </w:r>
          </w:p>
          <w:p w:rsidR="00D2369C" w:rsidRDefault="00D2369C" w:rsidP="00995ECE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参会代表可自行决定预定主论坛酒店或分会场酒店住宿</w:t>
            </w:r>
          </w:p>
        </w:tc>
      </w:tr>
      <w:bookmarkEnd w:id="0"/>
    </w:tbl>
    <w:p w:rsidR="00D2369C" w:rsidRDefault="00D2369C" w:rsidP="00D2369C"/>
    <w:p w:rsidR="00D2369C" w:rsidRDefault="00D2369C" w:rsidP="00D2369C"/>
    <w:p w:rsidR="004E54C0" w:rsidRPr="00D2369C" w:rsidRDefault="004E54C0"/>
    <w:sectPr w:rsidR="004E54C0" w:rsidRPr="00D236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B57" w:rsidRDefault="007C6B57" w:rsidP="00D2369C">
      <w:pPr>
        <w:spacing w:after="0"/>
      </w:pPr>
      <w:r>
        <w:separator/>
      </w:r>
    </w:p>
  </w:endnote>
  <w:endnote w:type="continuationSeparator" w:id="0">
    <w:p w:rsidR="007C6B57" w:rsidRDefault="007C6B57" w:rsidP="00D2369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B57" w:rsidRDefault="007C6B57" w:rsidP="00D2369C">
      <w:pPr>
        <w:spacing w:after="0"/>
      </w:pPr>
      <w:r>
        <w:separator/>
      </w:r>
    </w:p>
  </w:footnote>
  <w:footnote w:type="continuationSeparator" w:id="0">
    <w:p w:rsidR="007C6B57" w:rsidRDefault="007C6B57" w:rsidP="00D2369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DA4"/>
    <w:rsid w:val="004E54C0"/>
    <w:rsid w:val="006F0DA4"/>
    <w:rsid w:val="007C6B57"/>
    <w:rsid w:val="00D2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CB2F6F9-F9DA-4C50-9488-44804F28C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69C"/>
    <w:pPr>
      <w:adjustRightInd w:val="0"/>
      <w:snapToGrid w:val="0"/>
      <w:spacing w:after="200"/>
    </w:pPr>
    <w:rPr>
      <w:rFonts w:ascii="Tahoma" w:eastAsia="宋体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369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36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369C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369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0026;&#20415;&#20110;&#20250;&#21153;&#23433;&#25490;&#65292;&#35831;&#20110;3&#26376;31&#26085;&#21069;&#65292;&#23558;&#21442;&#20250;&#22238;&#25191;&#34920;&#65292;&#21457;&#36865;&#33267;ljzyh@chinacace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Company>China</Company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2018-10-19T08:20:00Z</dcterms:created>
  <dcterms:modified xsi:type="dcterms:W3CDTF">2018-10-19T08:20:00Z</dcterms:modified>
</cp:coreProperties>
</file>