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E222" w14:textId="77777777" w:rsidR="00001A83" w:rsidRPr="0084601C" w:rsidRDefault="00001A83" w:rsidP="00001A83">
      <w:pPr>
        <w:spacing w:line="360" w:lineRule="auto"/>
        <w:ind w:rightChars="-162" w:right="-340"/>
        <w:rPr>
          <w:rFonts w:ascii="仿宋" w:eastAsia="仿宋" w:hAnsi="仿宋" w:cs="方正黑体_GBK"/>
          <w:sz w:val="30"/>
          <w:szCs w:val="30"/>
        </w:rPr>
      </w:pPr>
      <w:bookmarkStart w:id="0" w:name="_GoBack"/>
      <w:bookmarkEnd w:id="0"/>
      <w:r w:rsidRPr="0084601C">
        <w:rPr>
          <w:rFonts w:ascii="仿宋" w:eastAsia="仿宋" w:hAnsi="仿宋" w:cs="方正黑体_GBK" w:hint="eastAsia"/>
          <w:sz w:val="30"/>
          <w:szCs w:val="30"/>
        </w:rPr>
        <w:t>附件：</w:t>
      </w:r>
    </w:p>
    <w:p w14:paraId="5DB53134" w14:textId="77777777" w:rsidR="00001A83" w:rsidRPr="0084601C" w:rsidRDefault="00001A83" w:rsidP="00001A83">
      <w:pPr>
        <w:spacing w:line="360" w:lineRule="auto"/>
        <w:ind w:left="284" w:rightChars="-162" w:right="-340"/>
        <w:jc w:val="center"/>
        <w:rPr>
          <w:rFonts w:ascii="仿宋" w:eastAsia="仿宋" w:hAnsi="仿宋" w:cs="方正小标宋简体"/>
          <w:b/>
          <w:color w:val="000000"/>
          <w:sz w:val="32"/>
          <w:szCs w:val="32"/>
        </w:rPr>
      </w:pPr>
      <w:proofErr w:type="gramStart"/>
      <w:r w:rsidRPr="0084601C">
        <w:rPr>
          <w:rFonts w:ascii="仿宋" w:eastAsia="仿宋" w:hAnsi="仿宋" w:cs="方正小标宋简体" w:hint="eastAsia"/>
          <w:b/>
          <w:color w:val="000000"/>
          <w:sz w:val="32"/>
          <w:szCs w:val="32"/>
        </w:rPr>
        <w:t>碳减排技术</w:t>
      </w:r>
      <w:proofErr w:type="gramEnd"/>
      <w:r w:rsidRPr="0084601C">
        <w:rPr>
          <w:rFonts w:ascii="仿宋" w:eastAsia="仿宋" w:hAnsi="仿宋" w:cs="方正小标宋简体" w:hint="eastAsia"/>
          <w:b/>
          <w:color w:val="000000"/>
          <w:sz w:val="32"/>
          <w:szCs w:val="32"/>
        </w:rPr>
        <w:t>申报表</w:t>
      </w:r>
    </w:p>
    <w:tbl>
      <w:tblPr>
        <w:tblW w:w="8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023"/>
        <w:gridCol w:w="1329"/>
        <w:gridCol w:w="1686"/>
        <w:gridCol w:w="586"/>
        <w:gridCol w:w="1117"/>
        <w:gridCol w:w="2415"/>
      </w:tblGrid>
      <w:tr w:rsidR="00001A83" w14:paraId="06958249" w14:textId="77777777" w:rsidTr="00C05A16">
        <w:trPr>
          <w:trHeight w:hRule="exact" w:val="510"/>
          <w:jc w:val="center"/>
        </w:trPr>
        <w:tc>
          <w:tcPr>
            <w:tcW w:w="585" w:type="dxa"/>
            <w:vMerge w:val="restart"/>
            <w:vAlign w:val="center"/>
          </w:tcPr>
          <w:p w14:paraId="0B2D85AA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申报技术概述</w:t>
            </w: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6C6D8234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技术名称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EE9D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6E243" w14:textId="77777777" w:rsidR="00001A83" w:rsidRDefault="00001A83" w:rsidP="00C05A1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所属领域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09330D65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3BD7CA56" w14:textId="77777777" w:rsidTr="00C05A16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30B3CC8A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7CBA8F70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申报单位（企业）名称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1C1DBC91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5F6EB13D" w14:textId="77777777" w:rsidTr="00C05A16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607A1FE7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4826D8E1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技术来源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155B022A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自主研发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合作研发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引进技术</w:t>
            </w:r>
            <w:r>
              <w:rPr>
                <w:rFonts w:ascii="Times New Roman" w:hAnsi="Times New Roman"/>
                <w:szCs w:val="21"/>
              </w:rPr>
              <w:t xml:space="preserve">    □ </w:t>
            </w:r>
            <w:r>
              <w:rPr>
                <w:rFonts w:ascii="Times New Roman" w:hAnsi="Times New Roman"/>
                <w:szCs w:val="21"/>
              </w:rPr>
              <w:t>国外技术</w:t>
            </w:r>
          </w:p>
        </w:tc>
      </w:tr>
      <w:tr w:rsidR="00001A83" w14:paraId="14B8A349" w14:textId="77777777" w:rsidTr="00C05A16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349262E7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6EE9076A" w14:textId="77777777" w:rsidR="00001A83" w:rsidRDefault="00001A83" w:rsidP="00C05A1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技术背景及应用现状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7CCE62FE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5AEA1F14" w14:textId="77777777" w:rsidTr="00C05A16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0A5CE87C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294FA308" w14:textId="77777777" w:rsidR="00001A83" w:rsidRDefault="00001A83" w:rsidP="00C05A16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技术应用条件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6F2E3668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78A86B7B" w14:textId="77777777" w:rsidTr="00C05A16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62B7204D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265F023D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核心技术内容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25E5B6F4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2ED8EE14" w14:textId="77777777" w:rsidTr="00C05A16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70303A67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053D70D7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主要技术指标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211E9F7B" w14:textId="77777777" w:rsidR="00001A83" w:rsidRDefault="00001A83" w:rsidP="00C05A1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01A83" w14:paraId="49FF0115" w14:textId="77777777" w:rsidTr="00C05A16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5332382D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48A1F80E" w14:textId="77777777" w:rsidR="00001A83" w:rsidRDefault="00001A83" w:rsidP="00C05A1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评价（鉴定）</w:t>
            </w:r>
            <w:r>
              <w:rPr>
                <w:rFonts w:ascii="Times New Roman" w:hAnsi="Times New Roman"/>
                <w:color w:val="000000"/>
                <w:szCs w:val="21"/>
              </w:rPr>
              <w:t>情况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08B60589" w14:textId="77777777" w:rsidR="00001A83" w:rsidRDefault="00001A83" w:rsidP="00C05A1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01A83" w14:paraId="5B3D4D26" w14:textId="77777777" w:rsidTr="00C05A16">
        <w:trPr>
          <w:trHeight w:hRule="exact" w:val="510"/>
          <w:jc w:val="center"/>
        </w:trPr>
        <w:tc>
          <w:tcPr>
            <w:tcW w:w="585" w:type="dxa"/>
            <w:vMerge/>
            <w:vAlign w:val="center"/>
          </w:tcPr>
          <w:p w14:paraId="56D951D4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6A250BA1" w14:textId="77777777" w:rsidR="00001A83" w:rsidRDefault="00001A83" w:rsidP="00C05A1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典型用户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2A3C029F" w14:textId="77777777" w:rsidR="00001A83" w:rsidRDefault="00001A83" w:rsidP="00C05A1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01A83" w14:paraId="5E9BE02B" w14:textId="77777777" w:rsidTr="00B24174">
        <w:trPr>
          <w:trHeight w:val="1958"/>
          <w:jc w:val="center"/>
        </w:trPr>
        <w:tc>
          <w:tcPr>
            <w:tcW w:w="585" w:type="dxa"/>
            <w:vMerge w:val="restart"/>
            <w:vAlign w:val="center"/>
          </w:tcPr>
          <w:p w14:paraId="59C59E45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</w:t>
            </w: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对碳减排</w:t>
            </w:r>
            <w:proofErr w:type="gramEnd"/>
            <w:r>
              <w:rPr>
                <w:rFonts w:ascii="Times New Roman" w:hAnsi="Times New Roman" w:hint="eastAsia"/>
                <w:color w:val="000000"/>
                <w:szCs w:val="21"/>
              </w:rPr>
              <w:t>、资源环境和经济社会影响</w:t>
            </w: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0D559363" w14:textId="77777777" w:rsidR="00001A83" w:rsidRDefault="00001A83" w:rsidP="00C05A1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对二氧化碳</w:t>
            </w:r>
            <w:r>
              <w:rPr>
                <w:rFonts w:ascii="Times New Roman" w:hAnsi="Times New Roman"/>
                <w:color w:val="000000"/>
                <w:szCs w:val="21"/>
              </w:rPr>
              <w:t>的产生及排放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影响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2703FA09" w14:textId="77777777" w:rsidR="00001A83" w:rsidRDefault="00001A83" w:rsidP="00C05A1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01A83" w14:paraId="3183FDA5" w14:textId="77777777" w:rsidTr="00B24174">
        <w:trPr>
          <w:trHeight w:val="1958"/>
          <w:jc w:val="center"/>
        </w:trPr>
        <w:tc>
          <w:tcPr>
            <w:tcW w:w="585" w:type="dxa"/>
            <w:vMerge/>
            <w:vAlign w:val="center"/>
          </w:tcPr>
          <w:p w14:paraId="1CF3B49B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4C644FC3" w14:textId="77777777" w:rsidR="00001A83" w:rsidRDefault="00001A83" w:rsidP="00C05A16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对资源、能源利用的影响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3F54C12F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524F10B4" w14:textId="77777777" w:rsidTr="00C05A16">
        <w:trPr>
          <w:trHeight w:val="1010"/>
          <w:jc w:val="center"/>
        </w:trPr>
        <w:tc>
          <w:tcPr>
            <w:tcW w:w="585" w:type="dxa"/>
            <w:vMerge/>
            <w:vAlign w:val="center"/>
          </w:tcPr>
          <w:p w14:paraId="2FA6670D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sz="4" w:space="0" w:color="auto"/>
            </w:tcBorders>
            <w:vAlign w:val="center"/>
          </w:tcPr>
          <w:p w14:paraId="1DCC3BD6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对经济社会发展的影响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3F20399D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07583E1E" w14:textId="77777777" w:rsidTr="00C05A16">
        <w:trPr>
          <w:trHeight w:hRule="exact" w:val="850"/>
          <w:jc w:val="center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14:paraId="3E40ACF9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推广前景及</w:t>
            </w: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发展潜力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8F4B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目前已推广比例</w:t>
            </w:r>
            <w:r>
              <w:rPr>
                <w:rFonts w:ascii="Times New Roman" w:hAnsi="Times New Roman"/>
                <w:szCs w:val="21"/>
              </w:rPr>
              <w:t>(%)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5EDE0AFC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16129641" w14:textId="77777777" w:rsidTr="00C05A16">
        <w:trPr>
          <w:trHeight w:hRule="exact" w:val="850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5F53ACD5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6077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</w:t>
            </w:r>
            <w:r>
              <w:rPr>
                <w:rFonts w:ascii="Times New Roman" w:hAnsi="Times New Roman"/>
                <w:szCs w:val="21"/>
              </w:rPr>
              <w:t>2025</w:t>
            </w:r>
            <w:r>
              <w:rPr>
                <w:rFonts w:ascii="Times New Roman" w:hAnsi="Times New Roman"/>
                <w:szCs w:val="21"/>
              </w:rPr>
              <w:t>年的推广比例</w:t>
            </w:r>
            <w:r>
              <w:rPr>
                <w:rFonts w:ascii="Times New Roman" w:hAnsi="Times New Roman"/>
                <w:szCs w:val="21"/>
              </w:rPr>
              <w:t>(%)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16F37D17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6A45E71F" w14:textId="77777777" w:rsidTr="00C05A16">
        <w:trPr>
          <w:trHeight w:hRule="exact" w:val="850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621AE63F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E64A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达到预期推广比例的总投资规模（万元）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403271D6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57342E71" w14:textId="77777777" w:rsidTr="00C05A16">
        <w:trPr>
          <w:trHeight w:hRule="exact" w:val="850"/>
          <w:jc w:val="center"/>
        </w:trPr>
        <w:tc>
          <w:tcPr>
            <w:tcW w:w="5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07BF0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F5A56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预计综合影响提升情况</w:t>
            </w:r>
          </w:p>
        </w:tc>
        <w:tc>
          <w:tcPr>
            <w:tcW w:w="5804" w:type="dxa"/>
            <w:gridSpan w:val="4"/>
            <w:tcBorders>
              <w:left w:val="single" w:sz="4" w:space="0" w:color="auto"/>
            </w:tcBorders>
            <w:vAlign w:val="center"/>
          </w:tcPr>
          <w:p w14:paraId="72197F43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15022CF0" w14:textId="77777777" w:rsidTr="00C05A16">
        <w:trPr>
          <w:trHeight w:hRule="exact" w:val="658"/>
          <w:jc w:val="center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vAlign w:val="center"/>
          </w:tcPr>
          <w:p w14:paraId="07E67DB2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已实施的典型案例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C492" w14:textId="77777777" w:rsidR="00001A83" w:rsidRDefault="00001A83" w:rsidP="00C05A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1E3A3" w14:textId="77777777" w:rsidR="00001A83" w:rsidRDefault="00001A83" w:rsidP="00C05A1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21F6D2D0" w14:textId="77777777" w:rsidR="00001A83" w:rsidRDefault="00001A83" w:rsidP="00C05A1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001A83" w14:paraId="0A10E267" w14:textId="77777777" w:rsidTr="00C05A16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0F82AF95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6AA0B" w14:textId="77777777" w:rsidR="00001A83" w:rsidRDefault="00001A83" w:rsidP="00C05A1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案例名称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62356" w14:textId="77777777" w:rsidR="00001A83" w:rsidRDefault="00001A83" w:rsidP="00C05A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1486950D" w14:textId="77777777" w:rsidR="00001A83" w:rsidRDefault="00001A83" w:rsidP="00C05A1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01A83" w14:paraId="01D8B243" w14:textId="77777777" w:rsidTr="00C05A16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44CA3241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C13B" w14:textId="77777777" w:rsidR="00001A83" w:rsidRDefault="00001A83" w:rsidP="00C05A1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建设规模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FB133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461DD748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A83" w14:paraId="7A22996A" w14:textId="77777777" w:rsidTr="00C05A16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713B644B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374AE" w14:textId="77777777" w:rsidR="00001A83" w:rsidRDefault="00001A83" w:rsidP="00C05A1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建设条件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0031D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3B244973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A83" w14:paraId="0E89932F" w14:textId="77777777" w:rsidTr="00C05A16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1C647324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1FAD4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主要建设或改造内容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06D2E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28097992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A83" w14:paraId="4AECEB23" w14:textId="77777777" w:rsidTr="00C05A16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4EE02DF1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556A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关键设备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7556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7E7E360F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A83" w14:paraId="070282EC" w14:textId="77777777" w:rsidTr="00C05A16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7E058A22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13430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案例总投资额（万元）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BD667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75ACF366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A83" w14:paraId="3B112C00" w14:textId="77777777" w:rsidTr="00C05A16">
        <w:trPr>
          <w:trHeight w:hRule="exact" w:val="65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06655CBF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CA06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建设期（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年）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A42B1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222D332E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A83" w14:paraId="5E0BC571" w14:textId="77777777" w:rsidTr="00C05A16">
        <w:trPr>
          <w:trHeight w:hRule="exact" w:val="978"/>
          <w:jc w:val="center"/>
        </w:trPr>
        <w:tc>
          <w:tcPr>
            <w:tcW w:w="585" w:type="dxa"/>
            <w:vMerge/>
            <w:tcBorders>
              <w:right w:val="single" w:sz="4" w:space="0" w:color="auto"/>
            </w:tcBorders>
            <w:vAlign w:val="center"/>
          </w:tcPr>
          <w:p w14:paraId="1CD1CFFF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34DE" w14:textId="77777777" w:rsidR="00001A83" w:rsidRDefault="00001A83" w:rsidP="00C05A16">
            <w:pPr>
              <w:adjustRightInd w:val="0"/>
              <w:snapToGrid w:val="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szCs w:val="21"/>
              </w:rPr>
              <w:t>碳减排效益</w:t>
            </w:r>
            <w:proofErr w:type="gramEnd"/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9EA37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284AF0FC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A83" w14:paraId="5B1019A6" w14:textId="77777777" w:rsidTr="00C05A16">
        <w:trPr>
          <w:trHeight w:hRule="exact" w:val="978"/>
          <w:jc w:val="center"/>
        </w:trPr>
        <w:tc>
          <w:tcPr>
            <w:tcW w:w="5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26E59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0E31" w14:textId="77777777" w:rsidR="00001A83" w:rsidRDefault="00001A83" w:rsidP="00C05A16">
            <w:pPr>
              <w:adjustRightInd w:val="0"/>
              <w:snapToGrid w:val="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经济社会效益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610A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sz="4" w:space="0" w:color="auto"/>
            </w:tcBorders>
            <w:vAlign w:val="center"/>
          </w:tcPr>
          <w:p w14:paraId="0EE0A469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A83" w14:paraId="1B926392" w14:textId="77777777" w:rsidTr="00C05A16">
        <w:trPr>
          <w:trHeight w:hRule="exact" w:val="776"/>
          <w:jc w:val="center"/>
        </w:trPr>
        <w:tc>
          <w:tcPr>
            <w:tcW w:w="8741" w:type="dxa"/>
            <w:gridSpan w:val="7"/>
            <w:tcBorders>
              <w:right w:val="single" w:sz="4" w:space="0" w:color="auto"/>
            </w:tcBorders>
            <w:vAlign w:val="center"/>
          </w:tcPr>
          <w:p w14:paraId="13B4D66A" w14:textId="77777777" w:rsidR="00001A83" w:rsidRDefault="00001A83" w:rsidP="00C05A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申报单位联系人</w:t>
            </w:r>
          </w:p>
        </w:tc>
      </w:tr>
      <w:tr w:rsidR="00001A83" w14:paraId="3DDF21D7" w14:textId="77777777" w:rsidTr="00C05A16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14:paraId="5A02A151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3015" w:type="dxa"/>
            <w:gridSpan w:val="2"/>
            <w:vAlign w:val="center"/>
          </w:tcPr>
          <w:p w14:paraId="31F392FE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685AE9B2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C44030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613C70B9" w14:textId="77777777" w:rsidTr="00C05A16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14:paraId="34221BFC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机</w:t>
            </w:r>
          </w:p>
        </w:tc>
        <w:tc>
          <w:tcPr>
            <w:tcW w:w="3015" w:type="dxa"/>
            <w:gridSpan w:val="2"/>
            <w:vAlign w:val="center"/>
          </w:tcPr>
          <w:p w14:paraId="1B986C17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1776427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1"/>
              </w:rPr>
              <w:t>邮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编</w:t>
            </w:r>
          </w:p>
        </w:tc>
        <w:tc>
          <w:tcPr>
            <w:tcW w:w="2415" w:type="dxa"/>
            <w:vAlign w:val="center"/>
          </w:tcPr>
          <w:p w14:paraId="1C4A160B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2E51DF7F" w14:textId="77777777" w:rsidTr="00C05A16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14:paraId="66BD430B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</w:p>
        </w:tc>
        <w:tc>
          <w:tcPr>
            <w:tcW w:w="3015" w:type="dxa"/>
            <w:gridSpan w:val="2"/>
            <w:vAlign w:val="center"/>
          </w:tcPr>
          <w:p w14:paraId="05C1F509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CE20D4B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Cs w:val="21"/>
              </w:rPr>
              <w:t>真</w:t>
            </w:r>
          </w:p>
        </w:tc>
        <w:tc>
          <w:tcPr>
            <w:tcW w:w="2415" w:type="dxa"/>
            <w:vAlign w:val="center"/>
          </w:tcPr>
          <w:p w14:paraId="0724EAD7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  <w:tr w:rsidR="00001A83" w14:paraId="21276164" w14:textId="77777777" w:rsidTr="00C05A16">
        <w:trPr>
          <w:trHeight w:hRule="exact" w:val="658"/>
          <w:jc w:val="center"/>
        </w:trPr>
        <w:tc>
          <w:tcPr>
            <w:tcW w:w="1608" w:type="dxa"/>
            <w:gridSpan w:val="2"/>
            <w:vAlign w:val="center"/>
          </w:tcPr>
          <w:p w14:paraId="15F7D71E" w14:textId="77777777" w:rsidR="00001A83" w:rsidRDefault="00001A83" w:rsidP="00C05A16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通信地址</w:t>
            </w:r>
          </w:p>
        </w:tc>
        <w:tc>
          <w:tcPr>
            <w:tcW w:w="7133" w:type="dxa"/>
            <w:gridSpan w:val="5"/>
            <w:vAlign w:val="center"/>
          </w:tcPr>
          <w:p w14:paraId="6004546A" w14:textId="77777777" w:rsidR="00001A83" w:rsidRDefault="00001A83" w:rsidP="00C05A16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ED00EF8" w14:textId="77777777" w:rsidR="00001A83" w:rsidRPr="00CD099C" w:rsidRDefault="00001A83" w:rsidP="00001A83">
      <w:pPr>
        <w:jc w:val="right"/>
        <w:rPr>
          <w:rFonts w:ascii="Times New Roman" w:hAnsi="Times New Roman"/>
          <w:b/>
          <w:bCs/>
        </w:rPr>
      </w:pPr>
      <w:r w:rsidRPr="00CD099C">
        <w:rPr>
          <w:rFonts w:ascii="Times New Roman" w:hAnsi="Times New Roman" w:hint="eastAsia"/>
          <w:b/>
          <w:bCs/>
        </w:rPr>
        <w:t>（纸面不敷，可新增页面）</w:t>
      </w:r>
    </w:p>
    <w:p w14:paraId="0EDB318A" w14:textId="77777777" w:rsidR="00001A83" w:rsidRDefault="00001A83" w:rsidP="00001A83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14:paraId="1A90ED13" w14:textId="77777777" w:rsidR="005F5373" w:rsidRPr="00001A83" w:rsidRDefault="005F5373" w:rsidP="00001A83"/>
    <w:sectPr w:rsidR="005F5373" w:rsidRPr="00001A83" w:rsidSect="00B5347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67E2" w14:textId="77777777" w:rsidR="006A1238" w:rsidRDefault="006A1238" w:rsidP="00001A83">
      <w:r>
        <w:separator/>
      </w:r>
    </w:p>
  </w:endnote>
  <w:endnote w:type="continuationSeparator" w:id="0">
    <w:p w14:paraId="4FBDD001" w14:textId="77777777" w:rsidR="006A1238" w:rsidRDefault="006A1238" w:rsidP="0000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2742" w14:textId="77777777" w:rsidR="006A1238" w:rsidRDefault="006A1238" w:rsidP="00001A83">
      <w:r>
        <w:separator/>
      </w:r>
    </w:p>
  </w:footnote>
  <w:footnote w:type="continuationSeparator" w:id="0">
    <w:p w14:paraId="166DC399" w14:textId="77777777" w:rsidR="006A1238" w:rsidRDefault="006A1238" w:rsidP="0000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2EE9" w14:textId="77777777" w:rsidR="00B5347B" w:rsidRDefault="006A1238" w:rsidP="00B5347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A1"/>
    <w:rsid w:val="00001A83"/>
    <w:rsid w:val="00292FE0"/>
    <w:rsid w:val="005F5373"/>
    <w:rsid w:val="006A1238"/>
    <w:rsid w:val="00B24174"/>
    <w:rsid w:val="00C46B3E"/>
    <w:rsid w:val="00E36DA1"/>
    <w:rsid w:val="00F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A79CF"/>
  <w15:chartTrackingRefBased/>
  <w15:docId w15:val="{81DDF821-F666-4469-9A51-AF863D2C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675213891@qq.com</dc:creator>
  <cp:keywords/>
  <dc:description/>
  <cp:lastModifiedBy>675213891@qq.com</cp:lastModifiedBy>
  <cp:revision>7</cp:revision>
  <dcterms:created xsi:type="dcterms:W3CDTF">2021-03-16T05:07:00Z</dcterms:created>
  <dcterms:modified xsi:type="dcterms:W3CDTF">2021-03-17T03:47:00Z</dcterms:modified>
</cp:coreProperties>
</file>