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9F" w:rsidRDefault="0064459F" w:rsidP="0064459F">
      <w:pPr>
        <w:widowControl/>
        <w:jc w:val="left"/>
        <w:rPr>
          <w:rFonts w:ascii="仿宋_GB2312" w:eastAsia="仿宋_GB2312" w:hAnsi="仿宋" w:hint="eastAsia"/>
          <w:sz w:val="32"/>
          <w:szCs w:val="32"/>
        </w:rPr>
      </w:pPr>
      <w:r w:rsidRPr="00136D1D">
        <w:rPr>
          <w:rFonts w:ascii="仿宋_GB2312" w:eastAsia="仿宋_GB2312" w:hAnsi="仿宋" w:hint="eastAsia"/>
          <w:sz w:val="32"/>
          <w:szCs w:val="32"/>
        </w:rPr>
        <w:t>附件1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64459F" w:rsidRDefault="0064459F" w:rsidP="0064459F">
      <w:pPr>
        <w:adjustRightInd w:val="0"/>
        <w:snapToGrid w:val="0"/>
        <w:spacing w:line="560" w:lineRule="exact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城市资源循环利用专委会2022年度工作会</w:t>
      </w:r>
    </w:p>
    <w:p w:rsidR="0064459F" w:rsidRPr="0086077E" w:rsidRDefault="0064459F" w:rsidP="0064459F">
      <w:pPr>
        <w:adjustRightInd w:val="0"/>
        <w:snapToGrid w:val="0"/>
        <w:spacing w:line="560" w:lineRule="exact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暨混合低值废塑料资源化利用专题推介会议</w:t>
      </w:r>
      <w:r w:rsidRPr="0086077E">
        <w:rPr>
          <w:rFonts w:ascii="宋体" w:hAnsi="宋体" w:hint="eastAsia"/>
          <w:sz w:val="36"/>
          <w:szCs w:val="36"/>
        </w:rPr>
        <w:t>程（暂定）</w:t>
      </w:r>
    </w:p>
    <w:tbl>
      <w:tblPr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66"/>
        <w:gridCol w:w="7749"/>
      </w:tblGrid>
      <w:tr w:rsidR="0064459F" w:rsidRPr="0086077E" w:rsidTr="000338E6">
        <w:trPr>
          <w:jc w:val="center"/>
        </w:trPr>
        <w:tc>
          <w:tcPr>
            <w:tcW w:w="9615" w:type="dxa"/>
            <w:gridSpan w:val="2"/>
            <w:shd w:val="clear" w:color="auto" w:fill="B2B2B2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  <w:shd w:val="pct10" w:color="auto" w:fill="FFFFFF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报到时间：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2022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10:00-15:0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  <w:r w:rsidRPr="0086077E">
              <w:rPr>
                <w:rFonts w:ascii="仿宋" w:eastAsia="仿宋" w:hAnsi="仿宋"/>
                <w:color w:val="000000"/>
                <w:sz w:val="30"/>
                <w:szCs w:val="30"/>
              </w:rPr>
              <w:br/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报到地点：</w:t>
            </w:r>
            <w:r w:rsidRPr="00303E3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德州凤冠假日酒店一层大厅</w:t>
            </w:r>
          </w:p>
        </w:tc>
      </w:tr>
      <w:tr w:rsidR="0064459F" w:rsidRPr="0086077E" w:rsidTr="0003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3"/>
          <w:jc w:val="center"/>
        </w:trPr>
        <w:tc>
          <w:tcPr>
            <w:tcW w:w="961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4459F" w:rsidRDefault="0064459F" w:rsidP="000338E6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现场参观：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2022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16:00-17:3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集合地点：</w:t>
            </w:r>
            <w:r w:rsidRPr="00303E3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德州凤冠假日酒店一层大厅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16:00出发</w:t>
            </w:r>
          </w:p>
        </w:tc>
      </w:tr>
      <w:tr w:rsidR="0064459F" w:rsidRPr="0086077E" w:rsidTr="0003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3"/>
          <w:jc w:val="center"/>
        </w:trPr>
        <w:tc>
          <w:tcPr>
            <w:tcW w:w="961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sz w:val="30"/>
                <w:szCs w:val="30"/>
              </w:rPr>
              <w:t>会议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时间：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2022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09:00-12:1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会议地点：</w:t>
            </w:r>
            <w:r w:rsidRPr="00953CE5">
              <w:rPr>
                <w:rFonts w:ascii="仿宋" w:eastAsia="仿宋" w:hAnsi="仿宋" w:hint="eastAsia"/>
                <w:sz w:val="30"/>
                <w:szCs w:val="30"/>
              </w:rPr>
              <w:t>德州凤冠假日酒店老德</w:t>
            </w:r>
            <w:proofErr w:type="gramStart"/>
            <w:r w:rsidRPr="00953CE5">
              <w:rPr>
                <w:rFonts w:ascii="仿宋" w:eastAsia="仿宋" w:hAnsi="仿宋" w:hint="eastAsia"/>
                <w:sz w:val="30"/>
                <w:szCs w:val="30"/>
              </w:rPr>
              <w:t>祥五楼瑞和</w:t>
            </w:r>
            <w:proofErr w:type="gramEnd"/>
            <w:r w:rsidRPr="00953CE5">
              <w:rPr>
                <w:rFonts w:ascii="仿宋" w:eastAsia="仿宋" w:hAnsi="仿宋" w:hint="eastAsia"/>
                <w:sz w:val="30"/>
                <w:szCs w:val="30"/>
              </w:rPr>
              <w:t>厅</w:t>
            </w:r>
          </w:p>
        </w:tc>
      </w:tr>
      <w:tr w:rsidR="0064459F" w:rsidRPr="0086077E" w:rsidTr="0003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A6A6A6"/>
            <w:vAlign w:val="center"/>
          </w:tcPr>
          <w:p w:rsidR="0064459F" w:rsidRPr="00766AB0" w:rsidRDefault="0064459F" w:rsidP="000338E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09:00-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7749" w:type="dxa"/>
            <w:shd w:val="clear" w:color="auto" w:fill="A6A6A6"/>
          </w:tcPr>
          <w:p w:rsidR="0064459F" w:rsidRDefault="0064459F" w:rsidP="000338E6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中国循环经济协会城市资源循环利用专委会工作会</w:t>
            </w:r>
          </w:p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主持人：</w:t>
            </w:r>
            <w:r w:rsidRPr="00273469">
              <w:rPr>
                <w:rFonts w:ascii="仿宋" w:eastAsia="仿宋" w:hAnsi="仿宋" w:hint="eastAsia"/>
                <w:sz w:val="30"/>
                <w:szCs w:val="30"/>
              </w:rPr>
              <w:t>（待定）</w:t>
            </w:r>
          </w:p>
        </w:tc>
      </w:tr>
      <w:tr w:rsidR="0064459F" w:rsidRPr="0086077E" w:rsidTr="0003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sz w:val="30"/>
                <w:szCs w:val="30"/>
              </w:rPr>
              <w:t>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9:00-09:0</w:t>
            </w:r>
            <w:r w:rsidRPr="0086077E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7749" w:type="dxa"/>
            <w:shd w:val="clear" w:color="auto" w:fill="auto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嘉宾介绍</w:t>
            </w:r>
          </w:p>
        </w:tc>
      </w:tr>
      <w:tr w:rsidR="0064459F" w:rsidRPr="0086077E" w:rsidTr="0003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vAlign w:val="center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09:05-09:45</w:t>
            </w:r>
          </w:p>
        </w:tc>
        <w:tc>
          <w:tcPr>
            <w:tcW w:w="7749" w:type="dxa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嘉宾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致辞</w:t>
            </w:r>
          </w:p>
        </w:tc>
      </w:tr>
      <w:tr w:rsidR="0064459F" w:rsidRPr="0086077E" w:rsidTr="0003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vAlign w:val="center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09:45-10:05</w:t>
            </w:r>
          </w:p>
        </w:tc>
        <w:tc>
          <w:tcPr>
            <w:tcW w:w="7749" w:type="dxa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专委会2021年度工作报告及委员单位变动情况报告</w:t>
            </w:r>
          </w:p>
        </w:tc>
      </w:tr>
      <w:tr w:rsidR="0064459F" w:rsidRPr="0086077E" w:rsidTr="0003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0" w:type="auto"/>
            <w:vAlign w:val="center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10:05-10:20</w:t>
            </w:r>
          </w:p>
        </w:tc>
        <w:tc>
          <w:tcPr>
            <w:tcW w:w="7749" w:type="dxa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发布《2021中国铜基废料报告》</w:t>
            </w:r>
          </w:p>
        </w:tc>
      </w:tr>
      <w:tr w:rsidR="0064459F" w:rsidRPr="0086077E" w:rsidTr="0003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4459F" w:rsidRDefault="0064459F" w:rsidP="000338E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10: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  <w:r w:rsidRPr="007A2E45">
              <w:rPr>
                <w:rFonts w:ascii="仿宋" w:eastAsia="仿宋" w:hAnsi="仿宋"/>
                <w:color w:val="000000"/>
                <w:sz w:val="30"/>
                <w:szCs w:val="30"/>
              </w:rPr>
              <w:t>0-10: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  <w:r w:rsidRPr="007A2E45">
              <w:rPr>
                <w:rFonts w:ascii="仿宋" w:eastAsia="仿宋" w:hAnsi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7749" w:type="dxa"/>
            <w:tcBorders>
              <w:bottom w:val="single" w:sz="4" w:space="0" w:color="auto"/>
            </w:tcBorders>
            <w:shd w:val="clear" w:color="auto" w:fill="DBE5F1"/>
          </w:tcPr>
          <w:p w:rsidR="0064459F" w:rsidRDefault="0064459F" w:rsidP="000338E6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茶歇，集体合影</w:t>
            </w:r>
          </w:p>
        </w:tc>
      </w:tr>
      <w:tr w:rsidR="0064459F" w:rsidRPr="0086077E" w:rsidTr="0003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10:40-12:1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7749" w:type="dxa"/>
            <w:tcBorders>
              <w:bottom w:val="single" w:sz="4" w:space="0" w:color="auto"/>
            </w:tcBorders>
            <w:shd w:val="clear" w:color="auto" w:fill="A6A6A6"/>
          </w:tcPr>
          <w:p w:rsidR="0064459F" w:rsidRDefault="0064459F" w:rsidP="000338E6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混合低值废塑料资源化利用技术装备及产业化项目专题推介会</w:t>
            </w:r>
          </w:p>
          <w:p w:rsidR="0064459F" w:rsidRDefault="0064459F" w:rsidP="000338E6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主持人：</w:t>
            </w:r>
            <w:r w:rsidRPr="00273469">
              <w:rPr>
                <w:rFonts w:ascii="仿宋" w:eastAsia="仿宋" w:hAnsi="仿宋" w:hint="eastAsia"/>
                <w:sz w:val="30"/>
                <w:szCs w:val="30"/>
              </w:rPr>
              <w:t>（待定）</w:t>
            </w:r>
          </w:p>
        </w:tc>
      </w:tr>
      <w:tr w:rsidR="0064459F" w:rsidRPr="0086077E" w:rsidTr="0003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10:40-11:20</w:t>
            </w:r>
          </w:p>
        </w:tc>
        <w:tc>
          <w:tcPr>
            <w:tcW w:w="7749" w:type="dxa"/>
            <w:shd w:val="clear" w:color="auto" w:fill="auto"/>
          </w:tcPr>
          <w:p w:rsidR="0064459F" w:rsidRDefault="0064459F" w:rsidP="000338E6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主旨演讲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：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塑料污染治理最新政策解读</w:t>
            </w:r>
          </w:p>
          <w:p w:rsidR="0064459F" w:rsidRDefault="0064459F" w:rsidP="000338E6">
            <w:pPr>
              <w:adjustRightInd w:val="0"/>
              <w:snapToGrid w:val="0"/>
              <w:spacing w:line="480" w:lineRule="exact"/>
              <w:ind w:left="1500" w:hangingChars="500" w:hanging="1500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报告人：国家发展改革委体改所</w:t>
            </w:r>
            <w:r w:rsidRPr="00ED169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科研处副处长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张德元（拟）</w:t>
            </w:r>
          </w:p>
        </w:tc>
      </w:tr>
      <w:tr w:rsidR="0064459F" w:rsidRPr="0086077E" w:rsidTr="0003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11:20-11:40</w:t>
            </w:r>
          </w:p>
        </w:tc>
        <w:tc>
          <w:tcPr>
            <w:tcW w:w="7749" w:type="dxa"/>
            <w:shd w:val="clear" w:color="auto" w:fill="auto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ind w:left="1500" w:hangingChars="500" w:hanging="1500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推介内容：混合低值废塑料资源化利用先进技术装备介绍</w:t>
            </w:r>
          </w:p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推介人：山东佳纳环保科技有限公司</w:t>
            </w:r>
            <w:r w:rsidRPr="00273469">
              <w:rPr>
                <w:rFonts w:ascii="仿宋" w:eastAsia="仿宋" w:hAnsi="仿宋" w:hint="eastAsia"/>
                <w:sz w:val="30"/>
                <w:szCs w:val="30"/>
              </w:rPr>
              <w:t>（待定）</w:t>
            </w:r>
          </w:p>
        </w:tc>
      </w:tr>
      <w:tr w:rsidR="0064459F" w:rsidRPr="0086077E" w:rsidTr="0003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11:40-12:00</w:t>
            </w:r>
          </w:p>
        </w:tc>
        <w:tc>
          <w:tcPr>
            <w:tcW w:w="7749" w:type="dxa"/>
            <w:shd w:val="clear" w:color="auto" w:fill="auto"/>
          </w:tcPr>
          <w:p w:rsidR="0064459F" w:rsidRPr="00A86012" w:rsidRDefault="0064459F" w:rsidP="000338E6">
            <w:pPr>
              <w:adjustRightInd w:val="0"/>
              <w:snapToGrid w:val="0"/>
              <w:spacing w:line="480" w:lineRule="exact"/>
              <w:ind w:left="1500" w:hangingChars="500" w:hanging="1500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A8601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推介内容：混合低值废塑料资源化利用产业项目发展思路</w:t>
            </w:r>
          </w:p>
          <w:p w:rsidR="0064459F" w:rsidRDefault="0064459F" w:rsidP="000338E6">
            <w:pPr>
              <w:adjustRightInd w:val="0"/>
              <w:snapToGrid w:val="0"/>
              <w:spacing w:line="480" w:lineRule="exact"/>
              <w:ind w:left="1500" w:hangingChars="500" w:hanging="1500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A8601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推介人： 山东佳纳环保科技有限公司</w:t>
            </w:r>
            <w:r w:rsidRPr="00273469">
              <w:rPr>
                <w:rFonts w:ascii="仿宋" w:eastAsia="仿宋" w:hAnsi="仿宋" w:hint="eastAsia"/>
                <w:sz w:val="30"/>
                <w:szCs w:val="30"/>
              </w:rPr>
              <w:t>（待定）</w:t>
            </w:r>
          </w:p>
        </w:tc>
      </w:tr>
      <w:tr w:rsidR="0064459F" w:rsidRPr="0086077E" w:rsidTr="0003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12:00-12:1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7749" w:type="dxa"/>
            <w:shd w:val="clear" w:color="auto" w:fill="auto"/>
          </w:tcPr>
          <w:p w:rsidR="0064459F" w:rsidRDefault="0064459F" w:rsidP="000338E6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会议总结</w:t>
            </w:r>
          </w:p>
        </w:tc>
      </w:tr>
      <w:tr w:rsidR="0064459F" w:rsidRPr="0086077E" w:rsidTr="0003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12:10-14:0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7749" w:type="dxa"/>
            <w:shd w:val="clear" w:color="auto" w:fill="BFBFBF"/>
          </w:tcPr>
          <w:p w:rsidR="0064459F" w:rsidRPr="0086077E" w:rsidRDefault="0064459F" w:rsidP="000338E6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自助午餐</w:t>
            </w:r>
          </w:p>
        </w:tc>
      </w:tr>
    </w:tbl>
    <w:p w:rsidR="004A1168" w:rsidRDefault="004A1168"/>
    <w:sectPr w:rsidR="004A1168" w:rsidSect="004A1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459F"/>
    <w:rsid w:val="004A1168"/>
    <w:rsid w:val="0064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2022-10-10T06:47:00Z</dcterms:created>
  <dcterms:modified xsi:type="dcterms:W3CDTF">2022-10-10T06:48:00Z</dcterms:modified>
</cp:coreProperties>
</file>