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Times New Roman" w:hAnsi="Times New Roman" w:eastAsia="方正仿宋_GBK" w:cs="黑体"/>
          <w:sz w:val="30"/>
          <w:szCs w:val="21"/>
          <w:lang w:val="en-US" w:eastAsia="zh-CN"/>
        </w:rPr>
      </w:pPr>
      <w:r>
        <w:rPr>
          <w:rFonts w:hint="eastAsia" w:ascii="Times New Roman" w:hAnsi="Times New Roman" w:eastAsia="方正仿宋_GBK" w:cs="黑体"/>
          <w:sz w:val="30"/>
          <w:szCs w:val="21"/>
          <w:lang w:val="en-US" w:eastAsia="zh-CN"/>
        </w:rPr>
        <w:t>附件3</w:t>
      </w:r>
    </w:p>
    <w:p>
      <w:pPr>
        <w:spacing w:line="240" w:lineRule="auto"/>
        <w:rPr>
          <w:rFonts w:hint="eastAsia" w:ascii="Times New Roman" w:hAnsi="Times New Roman" w:eastAsia="方正仿宋_GBK" w:cs="黑体"/>
          <w:sz w:val="30"/>
          <w:szCs w:val="21"/>
          <w:lang w:val="en-US" w:eastAsia="zh-CN"/>
        </w:rPr>
      </w:pPr>
      <w:r>
        <w:rPr>
          <w:rFonts w:hint="eastAsia" w:ascii="Times New Roman" w:hAnsi="Times New Roman" w:eastAsia="方正仿宋_GBK" w:cs="黑体"/>
          <w:sz w:val="30"/>
          <w:szCs w:val="21"/>
          <w:lang w:val="en-US" w:eastAsia="zh-CN"/>
        </w:rPr>
        <w:t>会议收费码（不支持公务卡，</w:t>
      </w:r>
      <w:r>
        <w:rPr>
          <w:rFonts w:hint="eastAsia" w:ascii="Times New Roman" w:hAnsi="Times New Roman" w:eastAsia="方正仿宋_GBK" w:cs="黑体"/>
          <w:b w:val="0"/>
          <w:bCs w:val="0"/>
          <w:sz w:val="30"/>
          <w:szCs w:val="21"/>
          <w:lang w:val="en-US" w:eastAsia="zh-CN"/>
        </w:rPr>
        <w:t>请备注单位名称</w:t>
      </w:r>
      <w:r>
        <w:rPr>
          <w:rFonts w:hint="eastAsia" w:ascii="Times New Roman" w:hAnsi="Times New Roman" w:eastAsia="方正仿宋_GBK" w:cs="黑体"/>
          <w:sz w:val="30"/>
          <w:szCs w:val="21"/>
          <w:lang w:val="en-US" w:eastAsia="zh-CN"/>
        </w:rPr>
        <w:t>）：</w:t>
      </w:r>
    </w:p>
    <w:p>
      <w:pPr>
        <w:spacing w:line="240" w:lineRule="auto"/>
        <w:rPr>
          <w:rFonts w:hint="default" w:ascii="Times New Roman" w:hAnsi="Times New Roman" w:eastAsia="方正仿宋_GBK" w:cs="黑体"/>
          <w:sz w:val="30"/>
          <w:szCs w:val="21"/>
          <w:lang w:val="en-US" w:eastAsia="zh-CN"/>
        </w:rPr>
      </w:pPr>
      <w:bookmarkStart w:id="0" w:name="_GoBack"/>
      <w:r>
        <w:rPr>
          <w:rFonts w:hint="default" w:ascii="Times New Roman" w:hAnsi="Times New Roman" w:eastAsia="方正仿宋_GBK" w:cs="黑体"/>
          <w:sz w:val="30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617855</wp:posOffset>
            </wp:positionH>
            <wp:positionV relativeFrom="paragraph">
              <wp:posOffset>167640</wp:posOffset>
            </wp:positionV>
            <wp:extent cx="3860800" cy="5789295"/>
            <wp:effectExtent l="0" t="0" r="6350" b="1905"/>
            <wp:wrapTopAndBottom/>
            <wp:docPr id="1" name="图片 2" descr="支付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支付宝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0800" cy="578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OTZlMDhiMzE5YjhjOGNjNjgyZDg4MTJjNjU5NzEifQ=="/>
  </w:docVars>
  <w:rsids>
    <w:rsidRoot w:val="7F7359A6"/>
    <w:rsid w:val="7F73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2025-08-20T03:27:00Z</dcterms:created>
  <dc:creator>Kicaz</dc:creator>
  <cp:lastModifiedBy>Kicaz</cp:lastModifiedBy>
  <dcterms:modified xsi:type="dcterms:W3CDTF">2025-08-20T03:27:59Z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8738FE7E24E54D438DE52E59E5A0F014</vt:lpwstr>
  </property>
</Properties>
</file>